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17" w:rsidRDefault="00D86517" w:rsidP="00D86517">
      <w:pPr>
        <w:shd w:val="clear" w:color="auto" w:fill="FFFFFF"/>
        <w:adjustRightInd/>
        <w:snapToGrid/>
        <w:spacing w:after="0" w:line="560" w:lineRule="exact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  <w:r w:rsidRPr="00ED0DBB">
        <w:rPr>
          <w:rFonts w:ascii="仿宋_GB2312" w:eastAsia="仿宋_GB2312" w:hAnsi="Segoe UI" w:cs="Segoe UI" w:hint="eastAsia"/>
          <w:color w:val="0F1115"/>
          <w:sz w:val="32"/>
          <w:szCs w:val="32"/>
        </w:rPr>
        <w:t>附件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4</w:t>
      </w:r>
    </w:p>
    <w:p w:rsidR="00D86517" w:rsidRPr="00D86517" w:rsidRDefault="00D86517" w:rsidP="00D86517">
      <w:pPr>
        <w:shd w:val="clear" w:color="auto" w:fill="FFFFFF"/>
        <w:adjustRightInd/>
        <w:snapToGrid/>
        <w:spacing w:after="0" w:line="560" w:lineRule="exact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</w:p>
    <w:p w:rsidR="00D86517" w:rsidRDefault="00D86517" w:rsidP="00D86517">
      <w:pPr>
        <w:pStyle w:val="a7"/>
        <w:spacing w:before="0" w:beforeAutospacing="0" w:after="0" w:afterAutospacing="0" w:line="360" w:lineRule="auto"/>
        <w:jc w:val="center"/>
        <w:rPr>
          <w:rFonts w:ascii="方正小标宋简体" w:eastAsia="方正小标宋简体" w:hAnsi="方正小标宋简体" w:cs="方正小标宋简体"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sz w:val="56"/>
          <w:szCs w:val="56"/>
        </w:rPr>
        <w:t>汉中市重点实验室建设</w:t>
      </w:r>
    </w:p>
    <w:p w:rsidR="00D86517" w:rsidRDefault="00D86517" w:rsidP="00D86517">
      <w:pPr>
        <w:pStyle w:val="a7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申请书</w:t>
      </w:r>
    </w:p>
    <w:p w:rsidR="00D86517" w:rsidRDefault="00D86517" w:rsidP="00D86517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D86517" w:rsidRDefault="00D86517" w:rsidP="00D86517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D86517" w:rsidRDefault="00D86517" w:rsidP="00D86517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z w:val="30"/>
          <w:szCs w:val="30"/>
        </w:rPr>
        <w:t>实验室名称：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　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　　　　　　　</w:t>
      </w:r>
    </w:p>
    <w:p w:rsidR="00D86517" w:rsidRDefault="00D86517" w:rsidP="00D86517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学科（领域）</w:t>
      </w:r>
      <w:r>
        <w:rPr>
          <w:rFonts w:ascii="Times New Roman" w:eastAsia="仿宋_GB2312" w:hAnsi="Times New Roman" w:cs="Times New Roman"/>
          <w:sz w:val="30"/>
          <w:szCs w:val="30"/>
        </w:rPr>
        <w:t>：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D86517" w:rsidRDefault="00D86517" w:rsidP="00D86517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依托单位：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　　　　</w:t>
      </w:r>
    </w:p>
    <w:p w:rsidR="00D86517" w:rsidRDefault="00D86517" w:rsidP="00D86517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主管部门：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汉中市科学技术局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</w:t>
      </w:r>
    </w:p>
    <w:p w:rsidR="00D86517" w:rsidRDefault="00D86517" w:rsidP="00D86517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协作单位：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　　　　</w:t>
      </w:r>
    </w:p>
    <w:p w:rsidR="00D86517" w:rsidRDefault="00D86517" w:rsidP="00D86517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通讯地址：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D86517" w:rsidRDefault="00D86517" w:rsidP="00D86517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邮政编码</w:t>
      </w:r>
      <w:r>
        <w:rPr>
          <w:rFonts w:ascii="Times New Roman" w:eastAsia="仿宋_GB2312" w:hAnsi="Times New Roman" w:cs="Times New Roman"/>
          <w:sz w:val="30"/>
          <w:szCs w:val="30"/>
        </w:rPr>
        <w:t>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D86517" w:rsidRDefault="00D86517" w:rsidP="00D86517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z w:val="30"/>
          <w:szCs w:val="30"/>
        </w:rPr>
        <w:t>联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人：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D86517" w:rsidRDefault="00D86517" w:rsidP="00D86517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z w:val="30"/>
          <w:szCs w:val="30"/>
        </w:rPr>
        <w:t>手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机：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D86517" w:rsidRDefault="00D86517" w:rsidP="00D86517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传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真：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D86517" w:rsidRDefault="00D86517" w:rsidP="00D86517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z w:val="30"/>
          <w:szCs w:val="30"/>
        </w:rPr>
        <w:t>电子邮件：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D86517" w:rsidRDefault="00D86517" w:rsidP="00D86517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D86517" w:rsidRPr="00D86517" w:rsidRDefault="00D86517" w:rsidP="00D86517">
      <w:pPr>
        <w:pStyle w:val="a7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b/>
          <w:sz w:val="36"/>
          <w:szCs w:val="44"/>
        </w:rPr>
      </w:pPr>
      <w:r>
        <w:rPr>
          <w:rFonts w:ascii="Times New Roman" w:eastAsia="仿宋_GB2312" w:hAnsi="Times New Roman" w:cs="Times New Roman" w:hint="eastAsia"/>
          <w:b/>
          <w:sz w:val="36"/>
          <w:szCs w:val="44"/>
        </w:rPr>
        <w:t>汉中市科学技术局制</w:t>
      </w:r>
    </w:p>
    <w:p w:rsidR="00D86517" w:rsidRPr="00D86517" w:rsidRDefault="00D86517" w:rsidP="00D86517">
      <w:pPr>
        <w:tabs>
          <w:tab w:val="left" w:pos="5760"/>
        </w:tabs>
        <w:spacing w:line="380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第一部分：实验室基本信息表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1195"/>
        <w:gridCol w:w="1077"/>
        <w:gridCol w:w="247"/>
        <w:gridCol w:w="611"/>
        <w:gridCol w:w="399"/>
        <w:gridCol w:w="212"/>
        <w:gridCol w:w="102"/>
        <w:gridCol w:w="145"/>
        <w:gridCol w:w="162"/>
        <w:gridCol w:w="697"/>
        <w:gridCol w:w="48"/>
        <w:gridCol w:w="356"/>
        <w:gridCol w:w="454"/>
        <w:gridCol w:w="669"/>
        <w:gridCol w:w="110"/>
        <w:gridCol w:w="79"/>
        <w:gridCol w:w="857"/>
        <w:gridCol w:w="348"/>
        <w:gridCol w:w="510"/>
        <w:gridCol w:w="862"/>
      </w:tblGrid>
      <w:tr w:rsidR="00D86517" w:rsidTr="00D86517">
        <w:trPr>
          <w:cantSplit/>
          <w:trHeight w:val="536"/>
        </w:trPr>
        <w:tc>
          <w:tcPr>
            <w:tcW w:w="1195" w:type="dxa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实验室</w:t>
            </w:r>
          </w:p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7945" w:type="dxa"/>
            <w:gridSpan w:val="19"/>
            <w:vAlign w:val="center"/>
          </w:tcPr>
          <w:p w:rsidR="00D86517" w:rsidRDefault="00D86517" w:rsidP="00D86517">
            <w:pPr>
              <w:spacing w:after="0"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rPr>
          <w:cantSplit/>
          <w:trHeight w:val="558"/>
        </w:trPr>
        <w:tc>
          <w:tcPr>
            <w:tcW w:w="1195" w:type="dxa"/>
            <w:vMerge w:val="restart"/>
            <w:tcBorders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依托</w:t>
            </w:r>
          </w:p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6868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rPr>
          <w:cantSplit/>
          <w:trHeight w:val="558"/>
        </w:trPr>
        <w:tc>
          <w:tcPr>
            <w:tcW w:w="1195" w:type="dxa"/>
            <w:vMerge/>
            <w:tcBorders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性质</w:t>
            </w:r>
          </w:p>
        </w:tc>
        <w:tc>
          <w:tcPr>
            <w:tcW w:w="68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ind w:firstLineChars="50" w:firstLine="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□高等院校    □科研院所    □企业    □其它</w:t>
            </w:r>
          </w:p>
        </w:tc>
      </w:tr>
      <w:tr w:rsidR="00D86517" w:rsidTr="00D86517">
        <w:trPr>
          <w:cantSplit/>
          <w:trHeight w:val="558"/>
        </w:trPr>
        <w:tc>
          <w:tcPr>
            <w:tcW w:w="1195" w:type="dxa"/>
            <w:vMerge/>
            <w:tcBorders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4102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rPr>
          <w:cantSplit/>
          <w:trHeight w:val="462"/>
        </w:trPr>
        <w:tc>
          <w:tcPr>
            <w:tcW w:w="1195" w:type="dxa"/>
            <w:vMerge w:val="restart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协作    单位</w:t>
            </w:r>
          </w:p>
        </w:tc>
        <w:tc>
          <w:tcPr>
            <w:tcW w:w="295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4990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  质</w:t>
            </w:r>
          </w:p>
        </w:tc>
      </w:tr>
      <w:tr w:rsidR="00D86517" w:rsidTr="00D86517">
        <w:trPr>
          <w:cantSplit/>
          <w:trHeight w:val="462"/>
        </w:trPr>
        <w:tc>
          <w:tcPr>
            <w:tcW w:w="1195" w:type="dxa"/>
            <w:vMerge/>
            <w:vAlign w:val="center"/>
          </w:tcPr>
          <w:p w:rsidR="00D86517" w:rsidRDefault="00D86517" w:rsidP="00D86517">
            <w:pPr>
              <w:spacing w:after="0"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55" w:type="dxa"/>
            <w:gridSpan w:val="8"/>
            <w:tcBorders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1、</w:t>
            </w:r>
          </w:p>
        </w:tc>
        <w:tc>
          <w:tcPr>
            <w:tcW w:w="4990" w:type="dxa"/>
            <w:gridSpan w:val="11"/>
            <w:tcBorders>
              <w:lef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□高等院校  □科研院所  □企业  □其它</w:t>
            </w:r>
          </w:p>
        </w:tc>
      </w:tr>
      <w:tr w:rsidR="00D86517" w:rsidTr="00D86517">
        <w:trPr>
          <w:cantSplit/>
          <w:trHeight w:val="462"/>
        </w:trPr>
        <w:tc>
          <w:tcPr>
            <w:tcW w:w="1195" w:type="dxa"/>
            <w:vMerge/>
            <w:vAlign w:val="center"/>
          </w:tcPr>
          <w:p w:rsidR="00D86517" w:rsidRDefault="00D86517" w:rsidP="00D86517">
            <w:pPr>
              <w:spacing w:after="0"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55" w:type="dxa"/>
            <w:gridSpan w:val="8"/>
            <w:tcBorders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2、</w:t>
            </w:r>
          </w:p>
        </w:tc>
        <w:tc>
          <w:tcPr>
            <w:tcW w:w="4990" w:type="dxa"/>
            <w:gridSpan w:val="11"/>
            <w:tcBorders>
              <w:lef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□高等院校  □科研院所  □企业  □其它</w:t>
            </w:r>
          </w:p>
        </w:tc>
      </w:tr>
      <w:tr w:rsidR="00D86517" w:rsidTr="00D86517">
        <w:trPr>
          <w:cantSplit/>
          <w:trHeight w:val="558"/>
        </w:trPr>
        <w:tc>
          <w:tcPr>
            <w:tcW w:w="1195" w:type="dxa"/>
            <w:vMerge w:val="restart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  任</w:t>
            </w:r>
          </w:p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实验室</w:t>
            </w:r>
          </w:p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  任</w:t>
            </w:r>
          </w:p>
        </w:tc>
        <w:tc>
          <w:tcPr>
            <w:tcW w:w="1077" w:type="dxa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469" w:type="dxa"/>
            <w:gridSpan w:val="4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479" w:type="dxa"/>
            <w:gridSpan w:val="3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4" w:type="dxa"/>
            <w:gridSpan w:val="4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rPr>
          <w:cantSplit/>
          <w:trHeight w:val="558"/>
        </w:trPr>
        <w:tc>
          <w:tcPr>
            <w:tcW w:w="1195" w:type="dxa"/>
            <w:vMerge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469" w:type="dxa"/>
            <w:gridSpan w:val="4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最后学位</w:t>
            </w:r>
          </w:p>
        </w:tc>
        <w:tc>
          <w:tcPr>
            <w:tcW w:w="1479" w:type="dxa"/>
            <w:gridSpan w:val="3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4" w:type="dxa"/>
            <w:gridSpan w:val="4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学科专长</w:t>
            </w:r>
          </w:p>
        </w:tc>
        <w:tc>
          <w:tcPr>
            <w:tcW w:w="1372" w:type="dxa"/>
            <w:gridSpan w:val="2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rPr>
          <w:cantSplit/>
          <w:trHeight w:val="558"/>
        </w:trPr>
        <w:tc>
          <w:tcPr>
            <w:tcW w:w="1195" w:type="dxa"/>
            <w:vMerge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469" w:type="dxa"/>
            <w:gridSpan w:val="4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479" w:type="dxa"/>
            <w:gridSpan w:val="3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4" w:type="dxa"/>
            <w:gridSpan w:val="4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372" w:type="dxa"/>
            <w:gridSpan w:val="2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rPr>
          <w:cantSplit/>
          <w:trHeight w:val="558"/>
        </w:trPr>
        <w:tc>
          <w:tcPr>
            <w:tcW w:w="1195" w:type="dxa"/>
            <w:vMerge w:val="restart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现任学</w:t>
            </w:r>
          </w:p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术委员</w:t>
            </w:r>
          </w:p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会主任</w:t>
            </w:r>
          </w:p>
        </w:tc>
        <w:tc>
          <w:tcPr>
            <w:tcW w:w="1077" w:type="dxa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469" w:type="dxa"/>
            <w:gridSpan w:val="4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479" w:type="dxa"/>
            <w:gridSpan w:val="3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4" w:type="dxa"/>
            <w:gridSpan w:val="4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rPr>
          <w:cantSplit/>
          <w:trHeight w:val="558"/>
        </w:trPr>
        <w:tc>
          <w:tcPr>
            <w:tcW w:w="1195" w:type="dxa"/>
            <w:vMerge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469" w:type="dxa"/>
            <w:gridSpan w:val="4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最后学位</w:t>
            </w:r>
          </w:p>
        </w:tc>
        <w:tc>
          <w:tcPr>
            <w:tcW w:w="1479" w:type="dxa"/>
            <w:gridSpan w:val="3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4" w:type="dxa"/>
            <w:gridSpan w:val="4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学科专长</w:t>
            </w:r>
          </w:p>
        </w:tc>
        <w:tc>
          <w:tcPr>
            <w:tcW w:w="1372" w:type="dxa"/>
            <w:gridSpan w:val="2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rPr>
          <w:cantSplit/>
          <w:trHeight w:val="558"/>
        </w:trPr>
        <w:tc>
          <w:tcPr>
            <w:tcW w:w="1195" w:type="dxa"/>
            <w:vMerge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469" w:type="dxa"/>
            <w:gridSpan w:val="4"/>
            <w:tcBorders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4" w:type="dxa"/>
            <w:gridSpan w:val="5"/>
            <w:tcBorders>
              <w:lef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479" w:type="dxa"/>
            <w:gridSpan w:val="3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4" w:type="dxa"/>
            <w:gridSpan w:val="4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所在单位</w:t>
            </w:r>
          </w:p>
        </w:tc>
        <w:tc>
          <w:tcPr>
            <w:tcW w:w="1372" w:type="dxa"/>
            <w:gridSpan w:val="2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558"/>
        </w:trPr>
        <w:tc>
          <w:tcPr>
            <w:tcW w:w="1195" w:type="dxa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4" w:type="dxa"/>
            <w:gridSpan w:val="5"/>
            <w:tcBorders>
              <w:lef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电话</w:t>
            </w:r>
          </w:p>
        </w:tc>
        <w:tc>
          <w:tcPr>
            <w:tcW w:w="1479" w:type="dxa"/>
            <w:gridSpan w:val="3"/>
            <w:tcBorders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4"/>
            <w:tcBorders>
              <w:lef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邮箱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586"/>
        </w:trPr>
        <w:tc>
          <w:tcPr>
            <w:tcW w:w="1195" w:type="dxa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所属学科</w:t>
            </w:r>
          </w:p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（领域）</w:t>
            </w:r>
          </w:p>
        </w:tc>
        <w:tc>
          <w:tcPr>
            <w:tcW w:w="7945" w:type="dxa"/>
            <w:gridSpan w:val="19"/>
            <w:vAlign w:val="center"/>
          </w:tcPr>
          <w:p w:rsidR="00D86517" w:rsidRDefault="00D86517" w:rsidP="00D86517">
            <w:pPr>
              <w:spacing w:after="0"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412"/>
        </w:trPr>
        <w:tc>
          <w:tcPr>
            <w:tcW w:w="1195" w:type="dxa"/>
            <w:vMerge w:val="restart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</w:t>
            </w:r>
          </w:p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条件</w:t>
            </w:r>
          </w:p>
        </w:tc>
        <w:tc>
          <w:tcPr>
            <w:tcW w:w="3700" w:type="dxa"/>
            <w:gridSpan w:val="10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实验室仪器设备总值（万元）</w:t>
            </w:r>
          </w:p>
        </w:tc>
        <w:tc>
          <w:tcPr>
            <w:tcW w:w="4245" w:type="dxa"/>
            <w:gridSpan w:val="9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科研用房面积（平方米）</w:t>
            </w: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195" w:type="dxa"/>
            <w:vMerge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00" w:type="dxa"/>
            <w:gridSpan w:val="10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45" w:type="dxa"/>
            <w:gridSpan w:val="9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86517" w:rsidTr="00D86517">
        <w:trPr>
          <w:cantSplit/>
          <w:trHeight w:val="517"/>
        </w:trPr>
        <w:tc>
          <w:tcPr>
            <w:tcW w:w="1195" w:type="dxa"/>
            <w:vMerge w:val="restart"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研究队伍现状</w:t>
            </w:r>
          </w:p>
        </w:tc>
        <w:tc>
          <w:tcPr>
            <w:tcW w:w="1077" w:type="dxa"/>
            <w:vMerge w:val="restart"/>
            <w:tcBorders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34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固定人员（人）</w:t>
            </w:r>
          </w:p>
        </w:tc>
        <w:tc>
          <w:tcPr>
            <w:tcW w:w="343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流动人员（人）</w:t>
            </w:r>
          </w:p>
        </w:tc>
      </w:tr>
      <w:tr w:rsidR="00D86517" w:rsidTr="00D86517">
        <w:trPr>
          <w:cantSplit/>
          <w:trHeight w:val="779"/>
        </w:trPr>
        <w:tc>
          <w:tcPr>
            <w:tcW w:w="1195" w:type="dxa"/>
            <w:vMerge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</w:t>
            </w:r>
          </w:p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人员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</w:t>
            </w:r>
          </w:p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人员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管理</w:t>
            </w:r>
          </w:p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人员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小计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单位外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小计</w:t>
            </w:r>
          </w:p>
        </w:tc>
      </w:tr>
      <w:tr w:rsidR="00D86517" w:rsidTr="00D86517">
        <w:trPr>
          <w:cantSplit/>
          <w:trHeight w:val="532"/>
        </w:trPr>
        <w:tc>
          <w:tcPr>
            <w:tcW w:w="1195" w:type="dxa"/>
            <w:vMerge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高级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rPr>
          <w:cantSplit/>
          <w:trHeight w:val="532"/>
        </w:trPr>
        <w:tc>
          <w:tcPr>
            <w:tcW w:w="1195" w:type="dxa"/>
            <w:vMerge/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中级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517" w:rsidRDefault="00D86517" w:rsidP="00D86517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rPr>
          <w:cantSplit/>
          <w:trHeight w:val="532"/>
        </w:trPr>
        <w:tc>
          <w:tcPr>
            <w:tcW w:w="1195" w:type="dxa"/>
            <w:vMerge w:val="restart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初级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rPr>
          <w:cantSplit/>
          <w:trHeight w:val="532"/>
        </w:trPr>
        <w:tc>
          <w:tcPr>
            <w:tcW w:w="1195" w:type="dxa"/>
            <w:vMerge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506"/>
        </w:trPr>
        <w:tc>
          <w:tcPr>
            <w:tcW w:w="1195" w:type="dxa"/>
            <w:vMerge w:val="restart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近三年承担科研项目情况</w:t>
            </w:r>
          </w:p>
        </w:tc>
        <w:tc>
          <w:tcPr>
            <w:tcW w:w="1077" w:type="dxa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类别</w:t>
            </w:r>
          </w:p>
        </w:tc>
        <w:tc>
          <w:tcPr>
            <w:tcW w:w="1716" w:type="dxa"/>
            <w:gridSpan w:val="6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国家级项目</w:t>
            </w:r>
          </w:p>
        </w:tc>
        <w:tc>
          <w:tcPr>
            <w:tcW w:w="1717" w:type="dxa"/>
            <w:gridSpan w:val="5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省部级项目</w:t>
            </w:r>
          </w:p>
        </w:tc>
        <w:tc>
          <w:tcPr>
            <w:tcW w:w="1715" w:type="dxa"/>
            <w:gridSpan w:val="4"/>
            <w:tcBorders>
              <w:right w:val="single" w:sz="4" w:space="0" w:color="auto"/>
            </w:tcBorders>
            <w:vAlign w:val="center"/>
          </w:tcPr>
          <w:p w:rsidR="00D86517" w:rsidRDefault="00D86517" w:rsidP="00D86517">
            <w:pPr>
              <w:spacing w:line="260" w:lineRule="exact"/>
              <w:ind w:leftChars="-98" w:left="-10" w:rightChars="-51" w:right="-112" w:hangingChars="86" w:hanging="20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市级项目</w:t>
            </w:r>
          </w:p>
        </w:tc>
        <w:tc>
          <w:tcPr>
            <w:tcW w:w="1720" w:type="dxa"/>
            <w:gridSpan w:val="3"/>
            <w:tcBorders>
              <w:left w:val="single" w:sz="4" w:space="0" w:color="auto"/>
            </w:tcBorders>
            <w:vAlign w:val="center"/>
          </w:tcPr>
          <w:p w:rsidR="00D86517" w:rsidRDefault="00D86517" w:rsidP="00D86517">
            <w:pPr>
              <w:spacing w:line="260" w:lineRule="exact"/>
              <w:ind w:leftChars="-98" w:left="-10" w:rightChars="-51" w:right="-112" w:hangingChars="86" w:hanging="20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横向合作</w:t>
            </w: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860"/>
        </w:trPr>
        <w:tc>
          <w:tcPr>
            <w:tcW w:w="1195" w:type="dxa"/>
            <w:vMerge/>
            <w:textDirection w:val="tbRlV"/>
            <w:vAlign w:val="center"/>
          </w:tcPr>
          <w:p w:rsidR="00D86517" w:rsidRDefault="00D86517" w:rsidP="00B93ED4">
            <w:pPr>
              <w:spacing w:line="260" w:lineRule="exact"/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项目数量（项）</w:t>
            </w:r>
          </w:p>
        </w:tc>
        <w:tc>
          <w:tcPr>
            <w:tcW w:w="1716" w:type="dxa"/>
            <w:gridSpan w:val="6"/>
            <w:tcBorders>
              <w:bottom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7" w:type="dxa"/>
            <w:gridSpan w:val="5"/>
            <w:tcBorders>
              <w:bottom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1044"/>
        </w:trPr>
        <w:tc>
          <w:tcPr>
            <w:tcW w:w="1195" w:type="dxa"/>
            <w:vMerge/>
            <w:textDirection w:val="tbRlV"/>
            <w:vAlign w:val="center"/>
          </w:tcPr>
          <w:p w:rsidR="00D86517" w:rsidRDefault="00D86517" w:rsidP="00B93ED4">
            <w:pPr>
              <w:spacing w:line="260" w:lineRule="exact"/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科技经费（万元）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2857"/>
        </w:trPr>
        <w:tc>
          <w:tcPr>
            <w:tcW w:w="1195" w:type="dxa"/>
            <w:vMerge w:val="restart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近三年科研成果</w:t>
            </w:r>
          </w:p>
        </w:tc>
        <w:tc>
          <w:tcPr>
            <w:tcW w:w="1077" w:type="dxa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获得奖项情况</w:t>
            </w:r>
          </w:p>
        </w:tc>
        <w:tc>
          <w:tcPr>
            <w:tcW w:w="6868" w:type="dxa"/>
            <w:gridSpan w:val="18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523"/>
        </w:trPr>
        <w:tc>
          <w:tcPr>
            <w:tcW w:w="1195" w:type="dxa"/>
            <w:vMerge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发表论文</w:t>
            </w:r>
          </w:p>
        </w:tc>
        <w:tc>
          <w:tcPr>
            <w:tcW w:w="1257" w:type="dxa"/>
            <w:gridSpan w:val="3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SCI检索</w:t>
            </w:r>
          </w:p>
        </w:tc>
        <w:tc>
          <w:tcPr>
            <w:tcW w:w="1722" w:type="dxa"/>
            <w:gridSpan w:val="7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EI检索</w:t>
            </w:r>
          </w:p>
        </w:tc>
        <w:tc>
          <w:tcPr>
            <w:tcW w:w="1233" w:type="dxa"/>
            <w:gridSpan w:val="3"/>
            <w:vMerge w:val="restart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专利授权（项）</w:t>
            </w:r>
          </w:p>
        </w:tc>
        <w:tc>
          <w:tcPr>
            <w:tcW w:w="1284" w:type="dxa"/>
            <w:gridSpan w:val="3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1372" w:type="dxa"/>
            <w:gridSpan w:val="2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实用新型</w:t>
            </w: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612"/>
        </w:trPr>
        <w:tc>
          <w:tcPr>
            <w:tcW w:w="1195" w:type="dxa"/>
            <w:vMerge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77" w:type="dxa"/>
            <w:vMerge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7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Merge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820"/>
        </w:trPr>
        <w:tc>
          <w:tcPr>
            <w:tcW w:w="1195" w:type="dxa"/>
            <w:vMerge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D86517" w:rsidRDefault="00D86517" w:rsidP="00D86517">
            <w:pPr>
              <w:spacing w:line="260" w:lineRule="exact"/>
              <w:ind w:leftChars="-58" w:left="-128" w:firstLineChars="51" w:firstLine="122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鉴定成果（项）</w:t>
            </w:r>
          </w:p>
        </w:tc>
        <w:tc>
          <w:tcPr>
            <w:tcW w:w="1324" w:type="dxa"/>
            <w:gridSpan w:val="4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5"/>
            <w:tcBorders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推广技术（项）</w:t>
            </w:r>
          </w:p>
        </w:tc>
        <w:tc>
          <w:tcPr>
            <w:tcW w:w="1233" w:type="dxa"/>
            <w:gridSpan w:val="3"/>
            <w:tcBorders>
              <w:lef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推广收益（万元）</w:t>
            </w:r>
          </w:p>
        </w:tc>
        <w:tc>
          <w:tcPr>
            <w:tcW w:w="1372" w:type="dxa"/>
            <w:gridSpan w:val="2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1238"/>
        </w:trPr>
        <w:tc>
          <w:tcPr>
            <w:tcW w:w="1195" w:type="dxa"/>
            <w:vAlign w:val="center"/>
          </w:tcPr>
          <w:p w:rsidR="00D86517" w:rsidRDefault="00D86517" w:rsidP="00B93ED4">
            <w:pPr>
              <w:jc w:val="center"/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 w:hint="eastAsia"/>
                <w:bCs/>
                <w:sz w:val="24"/>
                <w:szCs w:val="24"/>
              </w:rPr>
              <w:t>近三年</w:t>
            </w:r>
            <w:r>
              <w:rPr>
                <w:rFonts w:eastAsia="仿宋_GB2312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 w:hint="eastAsia"/>
                <w:bCs/>
                <w:sz w:val="24"/>
                <w:szCs w:val="24"/>
              </w:rPr>
              <w:t>培养人</w:t>
            </w:r>
            <w:r>
              <w:rPr>
                <w:rFonts w:eastAsia="仿宋_GB2312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 w:hint="eastAsia"/>
                <w:bCs/>
                <w:sz w:val="24"/>
                <w:szCs w:val="24"/>
              </w:rPr>
              <w:t>才情况</w:t>
            </w:r>
          </w:p>
        </w:tc>
        <w:tc>
          <w:tcPr>
            <w:tcW w:w="2648" w:type="dxa"/>
            <w:gridSpan w:val="6"/>
            <w:tcBorders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 w:hint="eastAsia"/>
                <w:bCs/>
                <w:sz w:val="24"/>
                <w:szCs w:val="24"/>
              </w:rPr>
              <w:t>培养博士研究生（人）</w:t>
            </w:r>
          </w:p>
        </w:tc>
        <w:tc>
          <w:tcPr>
            <w:tcW w:w="140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rPr>
                <w:rFonts w:eastAsia="仿宋_GB2312" w:cs="Times New Roman"/>
                <w:bCs/>
                <w:sz w:val="24"/>
                <w:szCs w:val="24"/>
              </w:rPr>
            </w:pPr>
            <w:r>
              <w:rPr>
                <w:rFonts w:eastAsia="仿宋_GB2312" w:cs="Times New Roman" w:hint="eastAsia"/>
                <w:bCs/>
                <w:sz w:val="24"/>
                <w:szCs w:val="24"/>
              </w:rPr>
              <w:t>培养硕士研究生（人）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vAlign w:val="center"/>
          </w:tcPr>
          <w:p w:rsidR="00D86517" w:rsidRDefault="00D86517" w:rsidP="00B93ED4">
            <w:pPr>
              <w:rPr>
                <w:rFonts w:eastAsia="仿宋_GB2312" w:cs="Times New Roman"/>
                <w:bCs/>
                <w:sz w:val="24"/>
                <w:szCs w:val="24"/>
              </w:rPr>
            </w:pP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896"/>
        </w:trPr>
        <w:tc>
          <w:tcPr>
            <w:tcW w:w="1195" w:type="dxa"/>
            <w:vMerge w:val="restart"/>
            <w:vAlign w:val="center"/>
          </w:tcPr>
          <w:p w:rsidR="00D86517" w:rsidRDefault="00D86517" w:rsidP="00B93ED4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近三年</w:t>
            </w:r>
          </w:p>
          <w:p w:rsidR="00D86517" w:rsidRDefault="00D86517" w:rsidP="00B93ED4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研发投</w:t>
            </w:r>
          </w:p>
          <w:p w:rsidR="00D86517" w:rsidRDefault="00D86517" w:rsidP="00B93ED4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入情况</w:t>
            </w:r>
          </w:p>
          <w:p w:rsidR="00D86517" w:rsidRDefault="00D86517" w:rsidP="00B93ED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（企业）</w:t>
            </w:r>
          </w:p>
        </w:tc>
        <w:tc>
          <w:tcPr>
            <w:tcW w:w="1324" w:type="dxa"/>
            <w:gridSpan w:val="2"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2732" w:type="dxa"/>
            <w:gridSpan w:val="9"/>
            <w:tcBorders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研究开发经费</w:t>
            </w:r>
          </w:p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3889" w:type="dxa"/>
            <w:gridSpan w:val="8"/>
            <w:tcBorders>
              <w:lef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研究开发经费                 占当年总销售额的比例（%）</w:t>
            </w: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475"/>
        </w:trPr>
        <w:tc>
          <w:tcPr>
            <w:tcW w:w="1195" w:type="dxa"/>
            <w:vMerge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D86517" w:rsidRDefault="00D86517" w:rsidP="00B93ED4">
            <w:pPr>
              <w:spacing w:line="260" w:lineRule="exact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年      </w:t>
            </w:r>
          </w:p>
        </w:tc>
        <w:tc>
          <w:tcPr>
            <w:tcW w:w="2732" w:type="dxa"/>
            <w:gridSpan w:val="9"/>
            <w:tcBorders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89" w:type="dxa"/>
            <w:gridSpan w:val="8"/>
            <w:tcBorders>
              <w:lef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544"/>
        </w:trPr>
        <w:tc>
          <w:tcPr>
            <w:tcW w:w="1195" w:type="dxa"/>
            <w:vMerge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D86517" w:rsidRDefault="00D86517" w:rsidP="00B93ED4">
            <w:pPr>
              <w:spacing w:line="260" w:lineRule="exact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年     </w:t>
            </w:r>
          </w:p>
        </w:tc>
        <w:tc>
          <w:tcPr>
            <w:tcW w:w="2732" w:type="dxa"/>
            <w:gridSpan w:val="9"/>
            <w:tcBorders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89" w:type="dxa"/>
            <w:gridSpan w:val="8"/>
            <w:tcBorders>
              <w:lef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86517" w:rsidTr="00D86517">
        <w:tblPrEx>
          <w:tblCellMar>
            <w:left w:w="108" w:type="dxa"/>
            <w:right w:w="108" w:type="dxa"/>
          </w:tblCellMar>
        </w:tblPrEx>
        <w:trPr>
          <w:cantSplit/>
          <w:trHeight w:val="568"/>
        </w:trPr>
        <w:tc>
          <w:tcPr>
            <w:tcW w:w="1195" w:type="dxa"/>
            <w:vMerge/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D86517" w:rsidRDefault="00D86517" w:rsidP="00B93ED4">
            <w:pPr>
              <w:spacing w:line="260" w:lineRule="exact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年     </w:t>
            </w:r>
          </w:p>
        </w:tc>
        <w:tc>
          <w:tcPr>
            <w:tcW w:w="2732" w:type="dxa"/>
            <w:gridSpan w:val="9"/>
            <w:tcBorders>
              <w:righ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89" w:type="dxa"/>
            <w:gridSpan w:val="8"/>
            <w:tcBorders>
              <w:left w:val="single" w:sz="4" w:space="0" w:color="auto"/>
            </w:tcBorders>
            <w:vAlign w:val="center"/>
          </w:tcPr>
          <w:p w:rsidR="00D86517" w:rsidRDefault="00D86517" w:rsidP="00B93ED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D86517" w:rsidRDefault="00D86517" w:rsidP="00D86517">
      <w:pPr>
        <w:rPr>
          <w:rFonts w:ascii="仿宋_GB2312" w:eastAsia="仿宋_GB2312" w:hAnsi="仿宋_GB2312" w:cs="仿宋_GB2312"/>
          <w:bCs/>
          <w:sz w:val="24"/>
          <w:szCs w:val="2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9"/>
      </w:tblGrid>
      <w:tr w:rsidR="00D86517" w:rsidTr="00B93ED4">
        <w:trPr>
          <w:trHeight w:val="3873"/>
        </w:trPr>
        <w:tc>
          <w:tcPr>
            <w:tcW w:w="8819" w:type="dxa"/>
          </w:tcPr>
          <w:p w:rsidR="00D86517" w:rsidRDefault="00D86517" w:rsidP="00B93ED4">
            <w:pPr>
              <w:rPr>
                <w:rFonts w:eastAsia="仿宋_GB2312" w:cs="Times New Roman"/>
                <w:spacing w:val="20"/>
                <w:sz w:val="32"/>
              </w:rPr>
            </w:pPr>
          </w:p>
          <w:p w:rsidR="00D86517" w:rsidRDefault="00D86517" w:rsidP="00B93ED4">
            <w:pPr>
              <w:rPr>
                <w:rFonts w:eastAsia="黑体" w:cs="Times New Roman"/>
                <w:spacing w:val="20"/>
                <w:sz w:val="32"/>
              </w:rPr>
            </w:pPr>
            <w:r>
              <w:rPr>
                <w:rFonts w:eastAsia="黑体" w:cs="Times New Roman" w:hint="eastAsia"/>
                <w:spacing w:val="20"/>
                <w:sz w:val="32"/>
              </w:rPr>
              <w:t>依托单位意见</w:t>
            </w:r>
          </w:p>
          <w:p w:rsidR="00D86517" w:rsidRDefault="00D86517" w:rsidP="00B93ED4">
            <w:pPr>
              <w:rPr>
                <w:rFonts w:eastAsia="仿宋_GB2312" w:cs="Times New Roman"/>
                <w:spacing w:val="20"/>
                <w:sz w:val="32"/>
              </w:rPr>
            </w:pPr>
          </w:p>
          <w:p w:rsidR="00D86517" w:rsidRDefault="00D86517" w:rsidP="00B93ED4">
            <w:pPr>
              <w:rPr>
                <w:rFonts w:eastAsia="仿宋_GB2312" w:cs="Times New Roman"/>
                <w:spacing w:val="20"/>
                <w:sz w:val="32"/>
              </w:rPr>
            </w:pPr>
          </w:p>
          <w:p w:rsidR="00D86517" w:rsidRDefault="00D86517" w:rsidP="00B93ED4">
            <w:pPr>
              <w:rPr>
                <w:rFonts w:eastAsia="仿宋_GB2312" w:cs="Times New Roman"/>
                <w:spacing w:val="20"/>
                <w:sz w:val="32"/>
              </w:rPr>
            </w:pPr>
          </w:p>
          <w:p w:rsidR="00D86517" w:rsidRDefault="00D86517" w:rsidP="00D86517">
            <w:pPr>
              <w:ind w:firstLineChars="150" w:firstLine="450"/>
              <w:rPr>
                <w:rFonts w:eastAsia="仿宋_GB2312" w:cs="Times New Roman"/>
                <w:spacing w:val="20"/>
                <w:sz w:val="28"/>
              </w:rPr>
            </w:pPr>
            <w:r>
              <w:rPr>
                <w:rFonts w:eastAsia="仿宋_GB2312" w:cs="Times New Roman" w:hint="eastAsia"/>
                <w:spacing w:val="20"/>
                <w:sz w:val="28"/>
              </w:rPr>
              <w:t>负责人：</w:t>
            </w:r>
            <w:r>
              <w:rPr>
                <w:rFonts w:eastAsia="仿宋_GB2312" w:cs="Times New Roman" w:hint="eastAsia"/>
                <w:spacing w:val="20"/>
                <w:sz w:val="28"/>
              </w:rPr>
              <w:t xml:space="preserve">           </w:t>
            </w:r>
            <w:r>
              <w:rPr>
                <w:rFonts w:eastAsia="仿宋_GB2312" w:cs="Times New Roman" w:hint="eastAsia"/>
                <w:spacing w:val="20"/>
                <w:sz w:val="28"/>
              </w:rPr>
              <w:t>公章：</w:t>
            </w:r>
            <w:r>
              <w:rPr>
                <w:rFonts w:eastAsia="仿宋_GB2312" w:cs="Times New Roman" w:hint="eastAsia"/>
                <w:spacing w:val="20"/>
                <w:sz w:val="28"/>
              </w:rPr>
              <w:t xml:space="preserve">            </w:t>
            </w:r>
            <w:r>
              <w:rPr>
                <w:rFonts w:eastAsia="仿宋_GB2312" w:cs="Times New Roman" w:hint="eastAsia"/>
                <w:spacing w:val="20"/>
                <w:sz w:val="28"/>
              </w:rPr>
              <w:t>年</w:t>
            </w:r>
            <w:r>
              <w:rPr>
                <w:rFonts w:eastAsia="仿宋_GB2312" w:cs="Times New Roman" w:hint="eastAsia"/>
                <w:spacing w:val="20"/>
                <w:sz w:val="28"/>
              </w:rPr>
              <w:t xml:space="preserve">   </w:t>
            </w:r>
            <w:r>
              <w:rPr>
                <w:rFonts w:eastAsia="仿宋_GB2312" w:cs="Times New Roman" w:hint="eastAsia"/>
                <w:spacing w:val="20"/>
                <w:sz w:val="28"/>
              </w:rPr>
              <w:t>月</w:t>
            </w:r>
            <w:r>
              <w:rPr>
                <w:rFonts w:eastAsia="仿宋_GB2312" w:cs="Times New Roman" w:hint="eastAsia"/>
                <w:spacing w:val="20"/>
                <w:sz w:val="28"/>
              </w:rPr>
              <w:t xml:space="preserve">   </w:t>
            </w:r>
            <w:r>
              <w:rPr>
                <w:rFonts w:eastAsia="仿宋_GB2312" w:cs="Times New Roman" w:hint="eastAsia"/>
                <w:spacing w:val="20"/>
                <w:sz w:val="28"/>
              </w:rPr>
              <w:t>日</w:t>
            </w:r>
          </w:p>
          <w:p w:rsidR="00D86517" w:rsidRDefault="00D86517" w:rsidP="00B93ED4">
            <w:pPr>
              <w:rPr>
                <w:rFonts w:eastAsia="仿宋_GB2312" w:cs="Times New Roman"/>
                <w:sz w:val="28"/>
              </w:rPr>
            </w:pPr>
          </w:p>
        </w:tc>
      </w:tr>
      <w:tr w:rsidR="00D86517" w:rsidTr="00B93ED4">
        <w:trPr>
          <w:trHeight w:val="3600"/>
        </w:trPr>
        <w:tc>
          <w:tcPr>
            <w:tcW w:w="8819" w:type="dxa"/>
          </w:tcPr>
          <w:p w:rsidR="00D86517" w:rsidRDefault="00D86517" w:rsidP="00B93ED4">
            <w:pPr>
              <w:rPr>
                <w:rFonts w:eastAsia="仿宋_GB2312" w:cs="Times New Roman"/>
                <w:spacing w:val="20"/>
                <w:sz w:val="32"/>
              </w:rPr>
            </w:pPr>
          </w:p>
          <w:p w:rsidR="00D86517" w:rsidRDefault="00D86517" w:rsidP="00B93ED4">
            <w:pPr>
              <w:rPr>
                <w:rFonts w:eastAsia="黑体" w:cs="Times New Roman"/>
                <w:sz w:val="32"/>
              </w:rPr>
            </w:pPr>
            <w:r>
              <w:rPr>
                <w:rFonts w:eastAsia="黑体" w:cs="Times New Roman" w:hint="eastAsia"/>
                <w:sz w:val="32"/>
              </w:rPr>
              <w:t>协作单位意见</w:t>
            </w:r>
          </w:p>
          <w:p w:rsidR="00D86517" w:rsidRDefault="00D86517" w:rsidP="00B93ED4">
            <w:pPr>
              <w:rPr>
                <w:rFonts w:eastAsia="仿宋_GB2312" w:cs="Times New Roman"/>
                <w:spacing w:val="20"/>
                <w:sz w:val="32"/>
              </w:rPr>
            </w:pPr>
          </w:p>
          <w:p w:rsidR="00D86517" w:rsidRDefault="00D86517" w:rsidP="00B93ED4">
            <w:pPr>
              <w:rPr>
                <w:rFonts w:eastAsia="仿宋_GB2312" w:cs="Times New Roman"/>
                <w:spacing w:val="20"/>
                <w:sz w:val="32"/>
              </w:rPr>
            </w:pPr>
          </w:p>
          <w:p w:rsidR="00D86517" w:rsidRDefault="00D86517" w:rsidP="00D86517">
            <w:pPr>
              <w:ind w:firstLineChars="100" w:firstLine="300"/>
              <w:rPr>
                <w:rFonts w:eastAsia="仿宋_GB2312" w:cs="Times New Roman"/>
                <w:spacing w:val="20"/>
                <w:sz w:val="28"/>
              </w:rPr>
            </w:pPr>
            <w:r>
              <w:rPr>
                <w:rFonts w:eastAsia="仿宋_GB2312" w:cs="Times New Roman" w:hint="eastAsia"/>
                <w:spacing w:val="20"/>
                <w:sz w:val="28"/>
              </w:rPr>
              <w:t>负责人：</w:t>
            </w:r>
            <w:r>
              <w:rPr>
                <w:rFonts w:eastAsia="仿宋_GB2312" w:cs="Times New Roman" w:hint="eastAsia"/>
                <w:spacing w:val="20"/>
                <w:sz w:val="28"/>
              </w:rPr>
              <w:t xml:space="preserve">           </w:t>
            </w:r>
            <w:r>
              <w:rPr>
                <w:rFonts w:eastAsia="仿宋_GB2312" w:cs="Times New Roman" w:hint="eastAsia"/>
                <w:spacing w:val="20"/>
                <w:sz w:val="28"/>
              </w:rPr>
              <w:t>公章：</w:t>
            </w:r>
            <w:r>
              <w:rPr>
                <w:rFonts w:eastAsia="仿宋_GB2312" w:cs="Times New Roman" w:hint="eastAsia"/>
                <w:spacing w:val="20"/>
                <w:sz w:val="28"/>
              </w:rPr>
              <w:t xml:space="preserve">            </w:t>
            </w:r>
            <w:r>
              <w:rPr>
                <w:rFonts w:eastAsia="仿宋_GB2312" w:cs="Times New Roman" w:hint="eastAsia"/>
                <w:spacing w:val="20"/>
                <w:sz w:val="28"/>
              </w:rPr>
              <w:t>年</w:t>
            </w:r>
            <w:r>
              <w:rPr>
                <w:rFonts w:eastAsia="仿宋_GB2312" w:cs="Times New Roman" w:hint="eastAsia"/>
                <w:spacing w:val="20"/>
                <w:sz w:val="28"/>
              </w:rPr>
              <w:t xml:space="preserve">   </w:t>
            </w:r>
            <w:r>
              <w:rPr>
                <w:rFonts w:eastAsia="仿宋_GB2312" w:cs="Times New Roman" w:hint="eastAsia"/>
                <w:spacing w:val="20"/>
                <w:sz w:val="28"/>
              </w:rPr>
              <w:t>月</w:t>
            </w:r>
            <w:r>
              <w:rPr>
                <w:rFonts w:eastAsia="仿宋_GB2312" w:cs="Times New Roman" w:hint="eastAsia"/>
                <w:spacing w:val="20"/>
                <w:sz w:val="28"/>
              </w:rPr>
              <w:t xml:space="preserve">   </w:t>
            </w:r>
            <w:r>
              <w:rPr>
                <w:rFonts w:eastAsia="仿宋_GB2312" w:cs="Times New Roman" w:hint="eastAsia"/>
                <w:spacing w:val="20"/>
                <w:sz w:val="28"/>
              </w:rPr>
              <w:t>日</w:t>
            </w:r>
          </w:p>
          <w:p w:rsidR="00D86517" w:rsidRDefault="00D86517" w:rsidP="00B93ED4">
            <w:pPr>
              <w:rPr>
                <w:rFonts w:eastAsia="仿宋_GB2312" w:cs="Times New Roman"/>
                <w:spacing w:val="20"/>
                <w:sz w:val="32"/>
              </w:rPr>
            </w:pPr>
          </w:p>
          <w:p w:rsidR="00D86517" w:rsidRDefault="00D86517" w:rsidP="00B93ED4">
            <w:pPr>
              <w:rPr>
                <w:rFonts w:eastAsia="仿宋_GB2312" w:cs="Times New Roman"/>
                <w:spacing w:val="20"/>
                <w:sz w:val="32"/>
              </w:rPr>
            </w:pPr>
          </w:p>
        </w:tc>
      </w:tr>
      <w:tr w:rsidR="00D86517" w:rsidTr="00B93ED4">
        <w:trPr>
          <w:trHeight w:val="4520"/>
        </w:trPr>
        <w:tc>
          <w:tcPr>
            <w:tcW w:w="8819" w:type="dxa"/>
          </w:tcPr>
          <w:p w:rsidR="00D86517" w:rsidRDefault="00D86517" w:rsidP="00B93ED4">
            <w:pPr>
              <w:rPr>
                <w:rFonts w:eastAsia="黑体" w:cs="Times New Roman"/>
                <w:spacing w:val="20"/>
                <w:sz w:val="32"/>
              </w:rPr>
            </w:pPr>
          </w:p>
          <w:p w:rsidR="00D86517" w:rsidRDefault="00D86517" w:rsidP="00B93ED4">
            <w:pPr>
              <w:rPr>
                <w:rFonts w:eastAsia="黑体" w:cs="Times New Roman"/>
                <w:spacing w:val="20"/>
                <w:sz w:val="32"/>
              </w:rPr>
            </w:pPr>
            <w:r>
              <w:rPr>
                <w:rFonts w:eastAsia="黑体" w:cs="Times New Roman" w:hint="eastAsia"/>
                <w:spacing w:val="20"/>
                <w:sz w:val="32"/>
              </w:rPr>
              <w:t>县区科技管理部门意见</w:t>
            </w:r>
          </w:p>
          <w:p w:rsidR="00D86517" w:rsidRDefault="00D86517" w:rsidP="00B93ED4">
            <w:pPr>
              <w:rPr>
                <w:rFonts w:eastAsia="仿宋_GB2312" w:cs="Times New Roman"/>
                <w:spacing w:val="20"/>
                <w:sz w:val="32"/>
              </w:rPr>
            </w:pPr>
          </w:p>
          <w:p w:rsidR="00D86517" w:rsidRDefault="00D86517" w:rsidP="00B93ED4">
            <w:pPr>
              <w:rPr>
                <w:rFonts w:eastAsia="仿宋_GB2312" w:cs="Times New Roman"/>
                <w:spacing w:val="20"/>
                <w:sz w:val="32"/>
              </w:rPr>
            </w:pPr>
          </w:p>
          <w:p w:rsidR="00D86517" w:rsidRDefault="00D86517" w:rsidP="00B93ED4">
            <w:pPr>
              <w:rPr>
                <w:rFonts w:eastAsia="仿宋_GB2312" w:cs="Times New Roman"/>
                <w:spacing w:val="20"/>
                <w:sz w:val="32"/>
              </w:rPr>
            </w:pPr>
            <w:r>
              <w:rPr>
                <w:rFonts w:eastAsia="仿宋_GB2312" w:cs="Times New Roman" w:hint="eastAsia"/>
                <w:spacing w:val="20"/>
                <w:sz w:val="28"/>
              </w:rPr>
              <w:t xml:space="preserve">  </w:t>
            </w:r>
            <w:r>
              <w:rPr>
                <w:rFonts w:eastAsia="仿宋_GB2312" w:cs="Times New Roman" w:hint="eastAsia"/>
                <w:spacing w:val="20"/>
                <w:sz w:val="28"/>
              </w:rPr>
              <w:t>负责人：</w:t>
            </w:r>
            <w:r>
              <w:rPr>
                <w:rFonts w:eastAsia="仿宋_GB2312" w:cs="Times New Roman" w:hint="eastAsia"/>
                <w:spacing w:val="20"/>
                <w:sz w:val="28"/>
              </w:rPr>
              <w:t xml:space="preserve">           </w:t>
            </w:r>
            <w:r>
              <w:rPr>
                <w:rFonts w:eastAsia="仿宋_GB2312" w:cs="Times New Roman" w:hint="eastAsia"/>
                <w:spacing w:val="20"/>
                <w:sz w:val="28"/>
              </w:rPr>
              <w:t>公章：</w:t>
            </w:r>
            <w:r>
              <w:rPr>
                <w:rFonts w:eastAsia="仿宋_GB2312" w:cs="Times New Roman" w:hint="eastAsia"/>
                <w:spacing w:val="20"/>
                <w:sz w:val="28"/>
              </w:rPr>
              <w:t xml:space="preserve">            </w:t>
            </w:r>
            <w:r>
              <w:rPr>
                <w:rFonts w:eastAsia="仿宋_GB2312" w:cs="Times New Roman" w:hint="eastAsia"/>
                <w:spacing w:val="20"/>
                <w:sz w:val="28"/>
              </w:rPr>
              <w:t>年</w:t>
            </w:r>
            <w:r>
              <w:rPr>
                <w:rFonts w:eastAsia="仿宋_GB2312" w:cs="Times New Roman" w:hint="eastAsia"/>
                <w:spacing w:val="20"/>
                <w:sz w:val="28"/>
              </w:rPr>
              <w:t xml:space="preserve">  </w:t>
            </w:r>
            <w:r>
              <w:rPr>
                <w:rFonts w:eastAsia="仿宋_GB2312" w:cs="Times New Roman" w:hint="eastAsia"/>
                <w:spacing w:val="20"/>
                <w:sz w:val="28"/>
              </w:rPr>
              <w:t>月</w:t>
            </w:r>
            <w:r>
              <w:rPr>
                <w:rFonts w:eastAsia="仿宋_GB2312" w:cs="Times New Roman" w:hint="eastAsia"/>
                <w:spacing w:val="20"/>
                <w:sz w:val="28"/>
              </w:rPr>
              <w:t xml:space="preserve">  </w:t>
            </w:r>
            <w:r>
              <w:rPr>
                <w:rFonts w:eastAsia="仿宋_GB2312" w:cs="Times New Roman" w:hint="eastAsia"/>
                <w:spacing w:val="20"/>
                <w:sz w:val="28"/>
              </w:rPr>
              <w:t>日</w:t>
            </w:r>
          </w:p>
        </w:tc>
      </w:tr>
    </w:tbl>
    <w:p w:rsidR="00D86517" w:rsidRPr="00D86517" w:rsidRDefault="00D86517" w:rsidP="00D86517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第二部分：实验室组建情况（编写提纲）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黑体" w:eastAsia="黑体" w:hAnsi="黑体" w:cs="Times New Roman" w:hint="eastAsia"/>
          <w:sz w:val="32"/>
          <w:szCs w:val="32"/>
        </w:rPr>
        <w:t>一、组建实验室的目的、意义</w:t>
      </w:r>
      <w:r w:rsidRPr="00D86517">
        <w:rPr>
          <w:rFonts w:ascii="仿宋_GB2312" w:eastAsia="仿宋_GB2312" w:cs="Times New Roman" w:hint="eastAsia"/>
          <w:sz w:val="32"/>
          <w:szCs w:val="32"/>
        </w:rPr>
        <w:t>（包括实验室建成后对汉中市和依托单位的作用、贡献等）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D86517">
        <w:rPr>
          <w:rFonts w:ascii="黑体" w:eastAsia="黑体" w:hAnsi="黑体" w:cs="Times New Roman" w:hint="eastAsia"/>
          <w:sz w:val="32"/>
          <w:szCs w:val="32"/>
        </w:rPr>
        <w:t>二、省内外该学科（领域、产业）最新进展，发展趋势、应用前景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D86517">
        <w:rPr>
          <w:rFonts w:ascii="黑体" w:eastAsia="黑体" w:hAnsi="黑体" w:cs="Times New Roman" w:hint="eastAsia"/>
          <w:sz w:val="32"/>
          <w:szCs w:val="32"/>
        </w:rPr>
        <w:t>三、实验室研究方向、主要研究内容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黑体" w:eastAsia="黑体" w:hAnsi="黑体" w:cs="Times New Roman" w:hint="eastAsia"/>
          <w:sz w:val="32"/>
          <w:szCs w:val="32"/>
        </w:rPr>
        <w:t>四、实验室现有研究工作的基础、水平</w:t>
      </w:r>
      <w:r w:rsidRPr="00D86517">
        <w:rPr>
          <w:rFonts w:ascii="仿宋_GB2312" w:eastAsia="仿宋_GB2312" w:cs="Times New Roman" w:hint="eastAsia"/>
          <w:sz w:val="32"/>
          <w:szCs w:val="32"/>
        </w:rPr>
        <w:t>（省内外影响和地位；近3年承担的重大科研任务和取得的代表性科研成果；在推动学科、产业发展、解决经济和社会发展重大关键问题等方面的贡献）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黑体" w:eastAsia="黑体" w:hAnsi="黑体" w:cs="Times New Roman" w:hint="eastAsia"/>
          <w:sz w:val="32"/>
          <w:szCs w:val="32"/>
        </w:rPr>
        <w:t>五、实验室科研队伍状况及培养人才的能力</w:t>
      </w:r>
      <w:r w:rsidRPr="00D86517">
        <w:rPr>
          <w:rFonts w:ascii="仿宋_GB2312" w:eastAsia="仿宋_GB2312" w:cs="Times New Roman" w:hint="eastAsia"/>
          <w:sz w:val="32"/>
          <w:szCs w:val="32"/>
        </w:rPr>
        <w:t>（队伍规模和结构的总体情况、实验室负责人、学术委员会主任和学术带头人的简介及其代表性成果，吸引和稳定高水平人才的政策、措施，青年科技人才培养情况等）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黑体" w:eastAsia="黑体" w:hAnsi="黑体" w:cs="Times New Roman" w:hint="eastAsia"/>
          <w:sz w:val="32"/>
          <w:szCs w:val="32"/>
        </w:rPr>
        <w:t>六、实验室已具备的科研条件</w:t>
      </w:r>
      <w:r w:rsidRPr="00D86517">
        <w:rPr>
          <w:rFonts w:ascii="仿宋_GB2312" w:eastAsia="仿宋_GB2312" w:cs="Times New Roman" w:hint="eastAsia"/>
          <w:sz w:val="32"/>
          <w:szCs w:val="32"/>
        </w:rPr>
        <w:t>（科研用房、仪器设备、配套设施等方面综合阐述）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黑体" w:eastAsia="黑体" w:hAnsi="黑体" w:cs="Times New Roman" w:hint="eastAsia"/>
          <w:sz w:val="32"/>
          <w:szCs w:val="32"/>
        </w:rPr>
        <w:t>七、实验室开放合作与运行管理</w:t>
      </w:r>
      <w:r w:rsidRPr="00D86517">
        <w:rPr>
          <w:rFonts w:ascii="仿宋_GB2312" w:eastAsia="仿宋_GB2312" w:cs="Times New Roman" w:hint="eastAsia"/>
          <w:sz w:val="32"/>
          <w:szCs w:val="32"/>
        </w:rPr>
        <w:t>（省内外交流合作、日常运行管理、人员聘用及流动、仪器设备管理与使用、管理办法等）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黑体" w:eastAsia="黑体" w:hAnsi="黑体" w:cs="Times New Roman" w:hint="eastAsia"/>
          <w:sz w:val="32"/>
          <w:szCs w:val="32"/>
        </w:rPr>
        <w:t>八、实验室建设主要工作规划、预期目标与水平</w:t>
      </w:r>
      <w:r w:rsidRPr="00D86517">
        <w:rPr>
          <w:rFonts w:ascii="仿宋_GB2312" w:eastAsia="仿宋_GB2312" w:cs="Times New Roman" w:hint="eastAsia"/>
          <w:sz w:val="32"/>
          <w:szCs w:val="32"/>
        </w:rPr>
        <w:t>（三年发展目标和远期发展目标，从研究内容、科研条件、人才队伍、开放合作与运行管理等方面阐述）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D86517">
        <w:rPr>
          <w:rFonts w:ascii="黑体" w:eastAsia="黑体" w:hAnsi="黑体" w:cs="Times New Roman" w:hint="eastAsia"/>
          <w:sz w:val="32"/>
          <w:szCs w:val="32"/>
        </w:rPr>
        <w:t>九、组建实验室经费预算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D86517">
        <w:rPr>
          <w:rFonts w:ascii="黑体" w:eastAsia="黑体" w:hAnsi="黑体" w:cs="Times New Roman" w:hint="eastAsia"/>
          <w:sz w:val="32"/>
          <w:szCs w:val="32"/>
        </w:rPr>
        <w:t>十、学术委员会意见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黑体" w:eastAsia="黑体" w:hAnsi="黑体" w:cs="Times New Roman" w:hint="eastAsia"/>
          <w:sz w:val="32"/>
          <w:szCs w:val="32"/>
        </w:rPr>
        <w:t>十一、依托单位意见</w:t>
      </w:r>
      <w:r w:rsidRPr="00D86517">
        <w:rPr>
          <w:rFonts w:ascii="仿宋_GB2312" w:eastAsia="仿宋_GB2312" w:cs="Times New Roman" w:hint="eastAsia"/>
          <w:sz w:val="32"/>
          <w:szCs w:val="32"/>
        </w:rPr>
        <w:t>（包括配套经费和运行费支持额度等）</w:t>
      </w:r>
    </w:p>
    <w:p w:rsidR="00D86517" w:rsidRPr="00D86517" w:rsidRDefault="00D86517" w:rsidP="00D86517">
      <w:pPr>
        <w:tabs>
          <w:tab w:val="left" w:pos="1575"/>
        </w:tabs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D86517" w:rsidRPr="00D86517" w:rsidRDefault="00D86517" w:rsidP="00D86517">
      <w:pPr>
        <w:tabs>
          <w:tab w:val="left" w:pos="1575"/>
        </w:tabs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仿宋_GB2312" w:eastAsia="仿宋_GB2312" w:cs="Times New Roman" w:hint="eastAsia"/>
          <w:sz w:val="32"/>
          <w:szCs w:val="32"/>
        </w:rPr>
        <w:t>附件1.重点实验室组建领导小组（分别列出组长、成员的姓名、性别、年龄、职务、职称、工作单位）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仿宋_GB2312" w:eastAsia="仿宋_GB2312" w:cs="Times New Roman" w:hint="eastAsia"/>
          <w:sz w:val="32"/>
          <w:szCs w:val="32"/>
        </w:rPr>
        <w:t>附件2.产学研结合的合作协议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仿宋_GB2312" w:eastAsia="仿宋_GB2312" w:cs="Times New Roman" w:hint="eastAsia"/>
          <w:sz w:val="32"/>
          <w:szCs w:val="32"/>
        </w:rPr>
        <w:t>附件3.现任重点实验室负责人（分别列出主任、副主任的姓名、性别、年龄、职务、职称、工作单位）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仿宋_GB2312" w:eastAsia="仿宋_GB2312" w:cs="Times New Roman" w:hint="eastAsia"/>
          <w:sz w:val="32"/>
          <w:szCs w:val="32"/>
        </w:rPr>
        <w:t>附件4.实验室现有固定人员名单（列出姓名、性别、出生年月、职称、研究方向或专业等主要信息，研究、技术和管理人员分别排列）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仿宋_GB2312" w:eastAsia="仿宋_GB2312" w:cs="Times New Roman" w:hint="eastAsia"/>
          <w:sz w:val="32"/>
          <w:szCs w:val="32"/>
        </w:rPr>
        <w:t>附件5.现任学术委员会名单（列出姓名、性别、出生年月、职称、工作单位、研究方向等主要信息）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仿宋_GB2312" w:eastAsia="仿宋_GB2312" w:cs="Times New Roman" w:hint="eastAsia"/>
          <w:sz w:val="32"/>
          <w:szCs w:val="32"/>
        </w:rPr>
        <w:t>附件6.实验室主要仪器设备清单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仿宋_GB2312" w:eastAsia="仿宋_GB2312" w:cs="Times New Roman" w:hint="eastAsia"/>
          <w:sz w:val="32"/>
          <w:szCs w:val="32"/>
        </w:rPr>
        <w:t>附件7.实验室近3年来承担的重要科研项目清单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仿宋_GB2312" w:eastAsia="仿宋_GB2312" w:cs="Times New Roman" w:hint="eastAsia"/>
          <w:sz w:val="32"/>
          <w:szCs w:val="32"/>
        </w:rPr>
        <w:t>附件8.实验室近3年来重要获奖清单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仿宋_GB2312" w:eastAsia="仿宋_GB2312" w:cs="Times New Roman" w:hint="eastAsia"/>
          <w:sz w:val="32"/>
          <w:szCs w:val="32"/>
        </w:rPr>
        <w:t>附件9.实验室近3年来重要学术专著、论文、发明专利等科研成果清单</w:t>
      </w:r>
    </w:p>
    <w:p w:rsidR="00D86517" w:rsidRPr="00D86517" w:rsidRDefault="00D86517" w:rsidP="00D86517">
      <w:pPr>
        <w:spacing w:after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86517">
        <w:rPr>
          <w:rFonts w:ascii="仿宋_GB2312" w:eastAsia="仿宋_GB2312" w:cs="Times New Roman" w:hint="eastAsia"/>
          <w:sz w:val="32"/>
          <w:szCs w:val="32"/>
        </w:rPr>
        <w:t>注：后附有关佐证材料</w:t>
      </w:r>
    </w:p>
    <w:p w:rsidR="00D86517" w:rsidRDefault="00D86517" w:rsidP="00D86517">
      <w:pPr>
        <w:rPr>
          <w:rFonts w:eastAsia="仿宋_GB2312" w:cs="Times New Roman"/>
          <w:sz w:val="30"/>
          <w:szCs w:val="30"/>
        </w:rPr>
      </w:pPr>
    </w:p>
    <w:p w:rsidR="00CD55AD" w:rsidRDefault="00CD55AD" w:rsidP="00CD55AD">
      <w:pPr>
        <w:shd w:val="clear" w:color="auto" w:fill="FFFFFF"/>
        <w:adjustRightInd/>
        <w:snapToGrid/>
        <w:spacing w:after="0" w:line="560" w:lineRule="exact"/>
        <w:jc w:val="both"/>
        <w:rPr>
          <w:rFonts w:ascii="仿宋_GB2312" w:eastAsia="仿宋_GB2312" w:hAnsi="Segoe UI" w:cs="Segoe UI"/>
          <w:b/>
          <w:color w:val="0F1115"/>
          <w:sz w:val="30"/>
          <w:szCs w:val="30"/>
        </w:rPr>
      </w:pPr>
    </w:p>
    <w:sectPr w:rsidR="00CD55AD" w:rsidSect="00A40A34">
      <w:footerReference w:type="even" r:id="rId8"/>
      <w:footerReference w:type="default" r:id="rId9"/>
      <w:pgSz w:w="11906" w:h="16838"/>
      <w:pgMar w:top="2098" w:right="1474" w:bottom="1985" w:left="158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B95" w:rsidRDefault="00777B95" w:rsidP="00ED0DBB">
      <w:pPr>
        <w:spacing w:after="0"/>
      </w:pPr>
      <w:r>
        <w:separator/>
      </w:r>
    </w:p>
  </w:endnote>
  <w:endnote w:type="continuationSeparator" w:id="0">
    <w:p w:rsidR="00777B95" w:rsidRDefault="00777B95" w:rsidP="00ED0D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95096"/>
      <w:docPartObj>
        <w:docPartGallery w:val="Page Numbers (Bottom of Page)"/>
        <w:docPartUnique/>
      </w:docPartObj>
    </w:sdtPr>
    <w:sdtContent>
      <w:p w:rsidR="00777B95" w:rsidRDefault="00E80846">
        <w:pPr>
          <w:pStyle w:val="a5"/>
        </w:pPr>
        <w:r w:rsidRPr="00ED0DBB">
          <w:rPr>
            <w:sz w:val="28"/>
            <w:szCs w:val="28"/>
          </w:rPr>
          <w:fldChar w:fldCharType="begin"/>
        </w:r>
        <w:r w:rsidR="00777B95" w:rsidRPr="00ED0DBB">
          <w:rPr>
            <w:sz w:val="28"/>
            <w:szCs w:val="28"/>
          </w:rPr>
          <w:instrText xml:space="preserve"> PAGE   \* MERGEFORMAT </w:instrText>
        </w:r>
        <w:r w:rsidRPr="00ED0DBB">
          <w:rPr>
            <w:sz w:val="28"/>
            <w:szCs w:val="28"/>
          </w:rPr>
          <w:fldChar w:fldCharType="separate"/>
        </w:r>
        <w:r w:rsidR="000E16C4" w:rsidRPr="000E16C4">
          <w:rPr>
            <w:noProof/>
            <w:sz w:val="28"/>
            <w:szCs w:val="28"/>
            <w:lang w:val="zh-CN"/>
          </w:rPr>
          <w:t>-</w:t>
        </w:r>
        <w:r w:rsidR="000E16C4">
          <w:rPr>
            <w:noProof/>
            <w:sz w:val="28"/>
            <w:szCs w:val="28"/>
          </w:rPr>
          <w:t xml:space="preserve"> 4 -</w:t>
        </w:r>
        <w:r w:rsidRPr="00ED0DBB">
          <w:rPr>
            <w:sz w:val="28"/>
            <w:szCs w:val="28"/>
          </w:rPr>
          <w:fldChar w:fldCharType="end"/>
        </w:r>
      </w:p>
    </w:sdtContent>
  </w:sdt>
  <w:p w:rsidR="00777B95" w:rsidRDefault="00777B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95097"/>
      <w:docPartObj>
        <w:docPartGallery w:val="Page Numbers (Bottom of Page)"/>
        <w:docPartUnique/>
      </w:docPartObj>
    </w:sdtPr>
    <w:sdtContent>
      <w:p w:rsidR="00777B95" w:rsidRDefault="00E80846">
        <w:pPr>
          <w:pStyle w:val="a5"/>
          <w:jc w:val="right"/>
        </w:pPr>
        <w:r w:rsidRPr="00ED0DBB">
          <w:rPr>
            <w:sz w:val="28"/>
            <w:szCs w:val="28"/>
          </w:rPr>
          <w:fldChar w:fldCharType="begin"/>
        </w:r>
        <w:r w:rsidR="00777B95" w:rsidRPr="00ED0DBB">
          <w:rPr>
            <w:sz w:val="28"/>
            <w:szCs w:val="28"/>
          </w:rPr>
          <w:instrText xml:space="preserve"> PAGE   \* MERGEFORMAT </w:instrText>
        </w:r>
        <w:r w:rsidRPr="00ED0DBB">
          <w:rPr>
            <w:sz w:val="28"/>
            <w:szCs w:val="28"/>
          </w:rPr>
          <w:fldChar w:fldCharType="separate"/>
        </w:r>
        <w:r w:rsidR="000E16C4" w:rsidRPr="000E16C4">
          <w:rPr>
            <w:noProof/>
            <w:sz w:val="28"/>
            <w:szCs w:val="28"/>
            <w:lang w:val="zh-CN"/>
          </w:rPr>
          <w:t>-</w:t>
        </w:r>
        <w:r w:rsidR="000E16C4">
          <w:rPr>
            <w:noProof/>
            <w:sz w:val="28"/>
            <w:szCs w:val="28"/>
          </w:rPr>
          <w:t xml:space="preserve"> 3 -</w:t>
        </w:r>
        <w:r w:rsidRPr="00ED0DBB">
          <w:rPr>
            <w:sz w:val="28"/>
            <w:szCs w:val="28"/>
          </w:rPr>
          <w:fldChar w:fldCharType="end"/>
        </w:r>
      </w:p>
    </w:sdtContent>
  </w:sdt>
  <w:p w:rsidR="00777B95" w:rsidRDefault="00777B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B95" w:rsidRDefault="00777B95" w:rsidP="00ED0DBB">
      <w:pPr>
        <w:spacing w:after="0"/>
      </w:pPr>
      <w:r>
        <w:separator/>
      </w:r>
    </w:p>
  </w:footnote>
  <w:footnote w:type="continuationSeparator" w:id="0">
    <w:p w:rsidR="00777B95" w:rsidRDefault="00777B95" w:rsidP="00ED0DB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1160"/>
    <w:multiLevelType w:val="multilevel"/>
    <w:tmpl w:val="7F7A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157D7"/>
    <w:multiLevelType w:val="multilevel"/>
    <w:tmpl w:val="4BEE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53662"/>
    <w:multiLevelType w:val="multilevel"/>
    <w:tmpl w:val="0394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7F3CB0"/>
    <w:multiLevelType w:val="multilevel"/>
    <w:tmpl w:val="DD1C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1364B6"/>
    <w:multiLevelType w:val="multilevel"/>
    <w:tmpl w:val="731364B6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101"/>
    <w:rsid w:val="00035E28"/>
    <w:rsid w:val="00056003"/>
    <w:rsid w:val="00081CD5"/>
    <w:rsid w:val="000914FC"/>
    <w:rsid w:val="000C71D9"/>
    <w:rsid w:val="000E16C4"/>
    <w:rsid w:val="00111EA4"/>
    <w:rsid w:val="0013345A"/>
    <w:rsid w:val="00170EC8"/>
    <w:rsid w:val="0018364A"/>
    <w:rsid w:val="0022126D"/>
    <w:rsid w:val="0024227A"/>
    <w:rsid w:val="002531E9"/>
    <w:rsid w:val="0028005B"/>
    <w:rsid w:val="002A0E87"/>
    <w:rsid w:val="002F28F4"/>
    <w:rsid w:val="00301FC0"/>
    <w:rsid w:val="00323B43"/>
    <w:rsid w:val="00333D98"/>
    <w:rsid w:val="00361279"/>
    <w:rsid w:val="003D37D8"/>
    <w:rsid w:val="0040109F"/>
    <w:rsid w:val="00426133"/>
    <w:rsid w:val="004358AB"/>
    <w:rsid w:val="00463284"/>
    <w:rsid w:val="004D65EC"/>
    <w:rsid w:val="004E67AA"/>
    <w:rsid w:val="00515B0C"/>
    <w:rsid w:val="0052222C"/>
    <w:rsid w:val="00541AAE"/>
    <w:rsid w:val="005D433B"/>
    <w:rsid w:val="00605196"/>
    <w:rsid w:val="006213BB"/>
    <w:rsid w:val="00664B82"/>
    <w:rsid w:val="00673C3A"/>
    <w:rsid w:val="00675F94"/>
    <w:rsid w:val="0069745A"/>
    <w:rsid w:val="006C543B"/>
    <w:rsid w:val="006D4068"/>
    <w:rsid w:val="006D540E"/>
    <w:rsid w:val="006E03D0"/>
    <w:rsid w:val="006E6128"/>
    <w:rsid w:val="00777B95"/>
    <w:rsid w:val="007A18EA"/>
    <w:rsid w:val="007C5E61"/>
    <w:rsid w:val="00821D57"/>
    <w:rsid w:val="00824D78"/>
    <w:rsid w:val="00856BA5"/>
    <w:rsid w:val="00871681"/>
    <w:rsid w:val="008B7726"/>
    <w:rsid w:val="008D41FF"/>
    <w:rsid w:val="00922A2A"/>
    <w:rsid w:val="00992A77"/>
    <w:rsid w:val="009A6E2D"/>
    <w:rsid w:val="009C29CB"/>
    <w:rsid w:val="009C7BF6"/>
    <w:rsid w:val="00A020B5"/>
    <w:rsid w:val="00A40A34"/>
    <w:rsid w:val="00A73232"/>
    <w:rsid w:val="00A73352"/>
    <w:rsid w:val="00A86F26"/>
    <w:rsid w:val="00AB7B0C"/>
    <w:rsid w:val="00AE6A99"/>
    <w:rsid w:val="00B143F1"/>
    <w:rsid w:val="00B27FCE"/>
    <w:rsid w:val="00B37100"/>
    <w:rsid w:val="00B65999"/>
    <w:rsid w:val="00B77D80"/>
    <w:rsid w:val="00B93ED4"/>
    <w:rsid w:val="00BA4DB7"/>
    <w:rsid w:val="00BF74DB"/>
    <w:rsid w:val="00C10A19"/>
    <w:rsid w:val="00C367BB"/>
    <w:rsid w:val="00C56839"/>
    <w:rsid w:val="00CB5062"/>
    <w:rsid w:val="00CD55AD"/>
    <w:rsid w:val="00D31065"/>
    <w:rsid w:val="00D31D50"/>
    <w:rsid w:val="00D5255B"/>
    <w:rsid w:val="00D56435"/>
    <w:rsid w:val="00D86517"/>
    <w:rsid w:val="00DE4980"/>
    <w:rsid w:val="00DE7A22"/>
    <w:rsid w:val="00E12FD9"/>
    <w:rsid w:val="00E2018F"/>
    <w:rsid w:val="00E66A1A"/>
    <w:rsid w:val="00E80846"/>
    <w:rsid w:val="00E96BEB"/>
    <w:rsid w:val="00EA591A"/>
    <w:rsid w:val="00EC2838"/>
    <w:rsid w:val="00ED0DBB"/>
    <w:rsid w:val="00F36504"/>
    <w:rsid w:val="00F76D0E"/>
    <w:rsid w:val="00F96D58"/>
    <w:rsid w:val="00FA400C"/>
    <w:rsid w:val="00FD5B4F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B143F1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143F1"/>
    <w:pPr>
      <w:adjustRightInd/>
      <w:snapToGrid/>
      <w:spacing w:before="100" w:beforeAutospacing="1" w:after="100" w:afterAutospacing="1"/>
      <w:outlineLvl w:val="3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143F1"/>
    <w:rPr>
      <w:rFonts w:ascii="宋体" w:eastAsia="宋体" w:hAnsi="宋体" w:cs="宋体"/>
      <w:b/>
      <w:bCs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143F1"/>
    <w:rPr>
      <w:rFonts w:ascii="宋体" w:eastAsia="宋体" w:hAnsi="宋体" w:cs="宋体"/>
      <w:b/>
      <w:bCs/>
      <w:sz w:val="24"/>
      <w:szCs w:val="24"/>
    </w:rPr>
  </w:style>
  <w:style w:type="paragraph" w:customStyle="1" w:styleId="ds-markdown-paragraph">
    <w:name w:val="ds-markdown-paragraph"/>
    <w:basedOn w:val="a"/>
    <w:rsid w:val="00B143F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3">
    <w:name w:val="Strong"/>
    <w:basedOn w:val="a0"/>
    <w:uiPriority w:val="22"/>
    <w:qFormat/>
    <w:rsid w:val="00B143F1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ED0DB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0DB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0DB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0DBB"/>
    <w:rPr>
      <w:rFonts w:ascii="Tahoma" w:hAnsi="Tahoma"/>
      <w:sz w:val="18"/>
      <w:szCs w:val="18"/>
    </w:rPr>
  </w:style>
  <w:style w:type="table" w:styleId="a6">
    <w:name w:val="Table Grid"/>
    <w:basedOn w:val="a1"/>
    <w:uiPriority w:val="59"/>
    <w:rsid w:val="00ED0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D8651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1">
    <w:name w:val="无间隔1"/>
    <w:uiPriority w:val="1"/>
    <w:qFormat/>
    <w:rsid w:val="00CD55AD"/>
    <w:pPr>
      <w:spacing w:after="0" w:line="240" w:lineRule="auto"/>
    </w:pPr>
    <w:rPr>
      <w:rFonts w:eastAsiaTheme="minorEastAsia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CC610A-BC82-4D47-B71B-237B425E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cp:lastPrinted>2025-09-30T08:55:00Z</cp:lastPrinted>
  <dcterms:created xsi:type="dcterms:W3CDTF">2008-09-11T17:20:00Z</dcterms:created>
  <dcterms:modified xsi:type="dcterms:W3CDTF">2025-10-10T05:49:00Z</dcterms:modified>
</cp:coreProperties>
</file>