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78" w:rsidRDefault="005E546C">
      <w:pPr>
        <w:pStyle w:val="a3"/>
        <w:ind w:firstLineChars="0" w:firstLine="0"/>
        <w:rPr>
          <w:rFonts w:ascii="黑体" w:eastAsia="黑体" w:hAnsi="黑体" w:cs="宋体"/>
          <w:kern w:val="0"/>
          <w:sz w:val="28"/>
          <w:szCs w:val="28"/>
        </w:rPr>
      </w:pPr>
      <w:r>
        <w:rPr>
          <w:rFonts w:ascii="黑体" w:eastAsia="黑体" w:hAnsi="黑体" w:cs="宋体" w:hint="eastAsia"/>
          <w:kern w:val="0"/>
          <w:sz w:val="28"/>
          <w:szCs w:val="28"/>
        </w:rPr>
        <w:t>附件</w:t>
      </w:r>
      <w:r w:rsidR="00FC275C">
        <w:rPr>
          <w:rFonts w:ascii="黑体" w:eastAsia="黑体" w:hAnsi="黑体" w:cs="宋体" w:hint="eastAsia"/>
          <w:kern w:val="0"/>
          <w:sz w:val="28"/>
          <w:szCs w:val="28"/>
        </w:rPr>
        <w:t>2-1</w:t>
      </w:r>
      <w:r w:rsidR="00E13036">
        <w:rPr>
          <w:rFonts w:ascii="黑体" w:eastAsia="黑体" w:hAnsi="黑体" w:cs="宋体" w:hint="eastAsia"/>
          <w:kern w:val="0"/>
          <w:sz w:val="28"/>
          <w:szCs w:val="28"/>
        </w:rPr>
        <w:t>-1</w:t>
      </w:r>
    </w:p>
    <w:p w:rsidR="00B00C78" w:rsidRDefault="005E546C">
      <w:pPr>
        <w:pStyle w:val="a3"/>
      </w:pPr>
      <w:r>
        <w:rPr>
          <w:rFonts w:hint="eastAsia"/>
        </w:rPr>
        <w:t xml:space="preserve">         </w:t>
      </w:r>
    </w:p>
    <w:p w:rsidR="00B00C78" w:rsidRDefault="005E546C">
      <w:pPr>
        <w:spacing w:line="360" w:lineRule="auto"/>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汉中市产业创新联合体组建申请表</w:t>
      </w:r>
    </w:p>
    <w:p w:rsidR="00B00C78" w:rsidRDefault="00B00C78">
      <w:pPr>
        <w:ind w:leftChars="1750" w:left="5600"/>
        <w:rPr>
          <w:szCs w:val="24"/>
        </w:rPr>
      </w:pPr>
    </w:p>
    <w:p w:rsidR="00B00C78" w:rsidRDefault="00B00C78">
      <w:pPr>
        <w:rPr>
          <w:szCs w:val="24"/>
        </w:rPr>
      </w:pPr>
    </w:p>
    <w:p w:rsidR="00B00C78" w:rsidRDefault="00B00C78">
      <w:pPr>
        <w:rPr>
          <w:szCs w:val="24"/>
        </w:rPr>
      </w:pPr>
    </w:p>
    <w:p w:rsidR="00B00C78" w:rsidRDefault="005E546C">
      <w:pPr>
        <w:spacing w:line="760" w:lineRule="exact"/>
        <w:rPr>
          <w:rFonts w:ascii="宋体" w:hAnsi="宋体" w:cs="宋体"/>
          <w:spacing w:val="-24"/>
          <w:u w:val="single"/>
        </w:rPr>
      </w:pPr>
      <w:r>
        <w:rPr>
          <w:rFonts w:ascii="宋体" w:hAnsi="宋体" w:hint="eastAsia"/>
        </w:rPr>
        <w:t xml:space="preserve">    </w:t>
      </w:r>
      <w:r>
        <w:rPr>
          <w:rFonts w:ascii="宋体" w:hAnsi="宋体" w:cs="宋体" w:hint="eastAsia"/>
        </w:rPr>
        <w:t xml:space="preserve">  </w:t>
      </w:r>
      <w:r>
        <w:rPr>
          <w:rFonts w:ascii="宋体" w:hAnsi="宋体" w:cs="宋体" w:hint="eastAsia"/>
        </w:rPr>
        <w:t>产业创新联合体名称：</w:t>
      </w:r>
      <w:r>
        <w:rPr>
          <w:rFonts w:ascii="宋体" w:hAnsi="宋体" w:cs="宋体" w:hint="eastAsia"/>
          <w:u w:val="single"/>
        </w:rPr>
        <w:t xml:space="preserve">                        </w:t>
      </w:r>
    </w:p>
    <w:p w:rsidR="00B00C78" w:rsidRDefault="005E546C">
      <w:pPr>
        <w:spacing w:line="760" w:lineRule="exact"/>
        <w:ind w:firstLineChars="200" w:firstLine="640"/>
        <w:rPr>
          <w:rFonts w:ascii="宋体" w:hAnsi="宋体" w:cs="宋体"/>
          <w:u w:val="single"/>
        </w:rPr>
      </w:pPr>
      <w:r>
        <w:rPr>
          <w:rFonts w:ascii="宋体" w:hAnsi="宋体" w:cs="宋体" w:hint="eastAsia"/>
        </w:rPr>
        <w:t xml:space="preserve">  </w:t>
      </w:r>
      <w:r>
        <w:rPr>
          <w:rFonts w:ascii="宋体" w:hAnsi="宋体" w:cs="宋体" w:hint="eastAsia"/>
        </w:rPr>
        <w:t>产业领域：</w:t>
      </w:r>
      <w:r>
        <w:rPr>
          <w:rFonts w:ascii="宋体" w:hAnsi="宋体" w:cs="宋体" w:hint="eastAsia"/>
          <w:u w:val="single"/>
        </w:rPr>
        <w:t xml:space="preserve">                              </w:t>
      </w:r>
    </w:p>
    <w:p w:rsidR="00B00C78" w:rsidRDefault="005E546C" w:rsidP="00DD132D">
      <w:pPr>
        <w:adjustRightInd w:val="0"/>
        <w:snapToGrid w:val="0"/>
        <w:spacing w:beforeLines="20" w:line="760" w:lineRule="exact"/>
        <w:rPr>
          <w:rFonts w:ascii="宋体" w:hAnsi="宋体" w:cs="宋体"/>
          <w:spacing w:val="-10"/>
        </w:rPr>
      </w:pPr>
      <w:r>
        <w:rPr>
          <w:rFonts w:ascii="宋体" w:hAnsi="宋体" w:cs="宋体" w:hint="eastAsia"/>
        </w:rPr>
        <w:t xml:space="preserve">      </w:t>
      </w:r>
      <w:r>
        <w:rPr>
          <w:rFonts w:ascii="宋体" w:hAnsi="宋体" w:cs="宋体" w:hint="eastAsia"/>
        </w:rPr>
        <w:t>牵头单位</w:t>
      </w:r>
      <w:r>
        <w:rPr>
          <w:rFonts w:ascii="宋体" w:hAnsi="宋体" w:cs="宋体" w:hint="eastAsia"/>
          <w:spacing w:val="-10"/>
        </w:rPr>
        <w:t>：</w:t>
      </w:r>
      <w:r>
        <w:rPr>
          <w:rFonts w:ascii="宋体" w:hAnsi="宋体" w:cs="宋体" w:hint="eastAsia"/>
          <w:u w:val="single"/>
        </w:rPr>
        <w:t xml:space="preserve">                      </w:t>
      </w:r>
      <w:r>
        <w:rPr>
          <w:rFonts w:ascii="宋体" w:hAnsi="宋体" w:cs="宋体" w:hint="eastAsia"/>
          <w:u w:val="single"/>
        </w:rPr>
        <w:t>（盖章）</w:t>
      </w:r>
    </w:p>
    <w:p w:rsidR="00B00C78" w:rsidRDefault="00B00C78">
      <w:pPr>
        <w:spacing w:line="360" w:lineRule="auto"/>
        <w:ind w:left="425" w:firstLine="425"/>
        <w:rPr>
          <w:rFonts w:ascii="宋体" w:hAnsi="宋体" w:cs="宋体"/>
          <w:u w:val="single"/>
        </w:rPr>
      </w:pPr>
    </w:p>
    <w:p w:rsidR="00B00C78" w:rsidRDefault="005E546C">
      <w:pPr>
        <w:spacing w:line="360" w:lineRule="auto"/>
        <w:ind w:left="523" w:firstLine="377"/>
        <w:rPr>
          <w:rFonts w:ascii="宋体" w:hAnsi="宋体" w:cs="宋体"/>
        </w:rPr>
      </w:pPr>
      <w:r>
        <w:rPr>
          <w:rFonts w:ascii="宋体" w:hAnsi="宋体" w:cs="宋体" w:hint="eastAsia"/>
        </w:rPr>
        <w:t xml:space="preserve"> </w:t>
      </w:r>
      <w:r>
        <w:rPr>
          <w:rFonts w:ascii="宋体" w:hAnsi="宋体" w:cs="宋体" w:hint="eastAsia"/>
        </w:rPr>
        <w:t>联</w:t>
      </w:r>
      <w:r>
        <w:rPr>
          <w:rFonts w:ascii="宋体" w:hAnsi="宋体" w:cs="宋体" w:hint="eastAsia"/>
        </w:rPr>
        <w:t xml:space="preserve"> </w:t>
      </w:r>
      <w:r>
        <w:rPr>
          <w:rFonts w:ascii="宋体" w:hAnsi="宋体" w:cs="宋体" w:hint="eastAsia"/>
        </w:rPr>
        <w:t>系</w:t>
      </w:r>
      <w:r>
        <w:rPr>
          <w:rFonts w:ascii="宋体" w:hAnsi="宋体" w:cs="宋体" w:hint="eastAsia"/>
        </w:rPr>
        <w:t xml:space="preserve"> </w:t>
      </w:r>
      <w:r>
        <w:rPr>
          <w:rFonts w:ascii="宋体" w:hAnsi="宋体" w:cs="宋体" w:hint="eastAsia"/>
        </w:rPr>
        <w:t>人：</w:t>
      </w:r>
    </w:p>
    <w:p w:rsidR="00B00C78" w:rsidRDefault="005E546C">
      <w:pPr>
        <w:spacing w:line="360" w:lineRule="auto"/>
        <w:ind w:left="523" w:firstLine="377"/>
        <w:rPr>
          <w:rFonts w:ascii="宋体" w:hAnsi="宋体" w:cs="宋体"/>
        </w:rPr>
      </w:pPr>
      <w:r>
        <w:rPr>
          <w:rFonts w:ascii="宋体" w:hAnsi="宋体" w:cs="宋体" w:hint="eastAsia"/>
        </w:rPr>
        <w:t xml:space="preserve"> </w:t>
      </w:r>
      <w:r>
        <w:rPr>
          <w:rFonts w:ascii="宋体" w:hAnsi="宋体" w:cs="宋体" w:hint="eastAsia"/>
        </w:rPr>
        <w:t>联系电话：</w:t>
      </w:r>
    </w:p>
    <w:p w:rsidR="00B00C78" w:rsidRDefault="005E546C">
      <w:pPr>
        <w:spacing w:line="360" w:lineRule="auto"/>
        <w:ind w:left="523" w:firstLine="377"/>
        <w:rPr>
          <w:rFonts w:ascii="宋体" w:hAnsi="宋体" w:cs="宋体"/>
        </w:rPr>
      </w:pPr>
      <w:r>
        <w:rPr>
          <w:rFonts w:ascii="宋体" w:hAnsi="宋体" w:cs="宋体" w:hint="eastAsia"/>
        </w:rPr>
        <w:t xml:space="preserve"> </w:t>
      </w:r>
      <w:r>
        <w:rPr>
          <w:rFonts w:ascii="宋体" w:hAnsi="宋体" w:cs="宋体" w:hint="eastAsia"/>
        </w:rPr>
        <w:t>填报日期：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B00C78" w:rsidRDefault="00B00C78">
      <w:pPr>
        <w:jc w:val="center"/>
        <w:rPr>
          <w:rFonts w:ascii="宋体" w:hAnsi="宋体"/>
          <w:b/>
          <w:spacing w:val="20"/>
          <w:sz w:val="44"/>
          <w:szCs w:val="44"/>
        </w:rPr>
      </w:pPr>
    </w:p>
    <w:p w:rsidR="00B00C78" w:rsidRDefault="00B00C78">
      <w:pPr>
        <w:adjustRightInd w:val="0"/>
        <w:snapToGrid w:val="0"/>
        <w:spacing w:line="360" w:lineRule="auto"/>
        <w:ind w:firstLineChars="200" w:firstLine="608"/>
        <w:jc w:val="center"/>
        <w:rPr>
          <w:snapToGrid w:val="0"/>
          <w:spacing w:val="2"/>
          <w:sz w:val="30"/>
          <w:szCs w:val="30"/>
        </w:rPr>
      </w:pPr>
    </w:p>
    <w:p w:rsidR="00B00C78" w:rsidRDefault="00B00C78">
      <w:pPr>
        <w:pStyle w:val="a3"/>
        <w:ind w:firstLine="608"/>
        <w:rPr>
          <w:snapToGrid w:val="0"/>
          <w:spacing w:val="2"/>
          <w:sz w:val="30"/>
          <w:szCs w:val="30"/>
        </w:rPr>
      </w:pPr>
    </w:p>
    <w:p w:rsidR="00B00C78" w:rsidRDefault="00B00C78">
      <w:pPr>
        <w:pStyle w:val="a3"/>
        <w:ind w:firstLine="608"/>
        <w:rPr>
          <w:snapToGrid w:val="0"/>
          <w:spacing w:val="2"/>
          <w:sz w:val="30"/>
          <w:szCs w:val="30"/>
        </w:rPr>
      </w:pPr>
    </w:p>
    <w:p w:rsidR="00B00C78" w:rsidRDefault="00B00C78">
      <w:pPr>
        <w:pStyle w:val="a3"/>
        <w:ind w:firstLine="608"/>
        <w:rPr>
          <w:snapToGrid w:val="0"/>
          <w:spacing w:val="2"/>
          <w:sz w:val="30"/>
          <w:szCs w:val="30"/>
        </w:rPr>
      </w:pPr>
    </w:p>
    <w:p w:rsidR="00B00C78" w:rsidRDefault="00B00C78">
      <w:pPr>
        <w:adjustRightInd w:val="0"/>
        <w:snapToGrid w:val="0"/>
        <w:spacing w:line="360" w:lineRule="auto"/>
        <w:ind w:firstLineChars="200" w:firstLine="608"/>
        <w:jc w:val="center"/>
        <w:rPr>
          <w:snapToGrid w:val="0"/>
          <w:spacing w:val="2"/>
          <w:sz w:val="30"/>
          <w:szCs w:val="30"/>
        </w:rPr>
      </w:pPr>
    </w:p>
    <w:p w:rsidR="00B00C78" w:rsidRDefault="005E546C">
      <w:pPr>
        <w:adjustRightInd w:val="0"/>
        <w:snapToGrid w:val="0"/>
        <w:spacing w:line="360" w:lineRule="auto"/>
        <w:ind w:firstLineChars="200" w:firstLine="648"/>
        <w:jc w:val="center"/>
        <w:rPr>
          <w:rFonts w:ascii="黑体" w:eastAsia="黑体" w:hAnsi="黑体" w:cs="黑体"/>
          <w:snapToGrid w:val="0"/>
          <w:spacing w:val="2"/>
        </w:rPr>
      </w:pPr>
      <w:r>
        <w:rPr>
          <w:rFonts w:ascii="黑体" w:eastAsia="黑体" w:hAnsi="黑体" w:cs="黑体" w:hint="eastAsia"/>
          <w:snapToGrid w:val="0"/>
          <w:spacing w:val="2"/>
        </w:rPr>
        <w:t>汉中市科学技术局制</w:t>
      </w:r>
    </w:p>
    <w:p w:rsidR="00B00C78" w:rsidRDefault="00B00C78">
      <w:pPr>
        <w:adjustRightInd w:val="0"/>
        <w:snapToGrid w:val="0"/>
        <w:spacing w:line="360" w:lineRule="auto"/>
        <w:ind w:firstLineChars="200" w:firstLine="608"/>
        <w:jc w:val="center"/>
        <w:rPr>
          <w:snapToGrid w:val="0"/>
          <w:color w:val="FF0000"/>
          <w:spacing w:val="2"/>
          <w:sz w:val="30"/>
          <w:szCs w:val="30"/>
        </w:rPr>
      </w:pPr>
    </w:p>
    <w:p w:rsidR="00B00C78" w:rsidRDefault="00B00C78">
      <w:pPr>
        <w:adjustRightInd w:val="0"/>
        <w:snapToGrid w:val="0"/>
        <w:spacing w:line="360" w:lineRule="auto"/>
        <w:ind w:firstLineChars="200" w:firstLine="651"/>
        <w:jc w:val="center"/>
        <w:rPr>
          <w:b/>
          <w:bCs/>
          <w:snapToGrid w:val="0"/>
          <w:color w:val="FF0000"/>
          <w:spacing w:val="2"/>
        </w:rPr>
      </w:pPr>
    </w:p>
    <w:p w:rsidR="00B00C78" w:rsidRDefault="005E546C">
      <w:pPr>
        <w:adjustRightInd w:val="0"/>
        <w:snapToGrid w:val="0"/>
        <w:spacing w:line="360" w:lineRule="auto"/>
        <w:jc w:val="center"/>
        <w:rPr>
          <w:rFonts w:ascii="方正小标宋简体" w:eastAsia="方正小标宋简体" w:hAnsi="方正小标宋简体" w:cs="方正小标宋简体"/>
          <w:snapToGrid w:val="0"/>
          <w:sz w:val="36"/>
          <w:szCs w:val="36"/>
        </w:rPr>
      </w:pPr>
      <w:r>
        <w:rPr>
          <w:rFonts w:ascii="方正小标宋简体" w:eastAsia="方正小标宋简体" w:hAnsi="方正小标宋简体" w:cs="方正小标宋简体" w:hint="eastAsia"/>
          <w:snapToGrid w:val="0"/>
          <w:sz w:val="36"/>
          <w:szCs w:val="36"/>
        </w:rPr>
        <w:lastRenderedPageBreak/>
        <w:t>填表说明</w:t>
      </w:r>
    </w:p>
    <w:p w:rsidR="00B00C78" w:rsidRDefault="00B00C78">
      <w:pPr>
        <w:adjustRightInd w:val="0"/>
        <w:snapToGrid w:val="0"/>
        <w:spacing w:line="360" w:lineRule="auto"/>
        <w:ind w:firstLineChars="200" w:firstLine="608"/>
        <w:rPr>
          <w:snapToGrid w:val="0"/>
          <w:spacing w:val="2"/>
          <w:sz w:val="30"/>
          <w:szCs w:val="30"/>
        </w:rPr>
      </w:pPr>
    </w:p>
    <w:p w:rsidR="00FC275C" w:rsidRDefault="00FC275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sidRPr="00FC275C">
        <w:rPr>
          <w:rFonts w:eastAsia="仿宋_GB2312" w:hint="eastAsia"/>
          <w:sz w:val="32"/>
          <w:szCs w:val="32"/>
          <w:shd w:val="clear" w:color="auto" w:fill="FFFFFF"/>
        </w:rPr>
        <w:t>一、联合体牵头单位为</w:t>
      </w:r>
      <w:r>
        <w:rPr>
          <w:rFonts w:eastAsia="仿宋_GB2312"/>
          <w:sz w:val="32"/>
          <w:szCs w:val="32"/>
          <w:shd w:val="clear" w:color="auto" w:fill="FFFFFF"/>
        </w:rPr>
        <w:t>汉中市内注册的独立法人企业</w:t>
      </w:r>
      <w:r>
        <w:rPr>
          <w:rFonts w:eastAsia="仿宋_GB2312" w:hint="eastAsia"/>
          <w:sz w:val="32"/>
          <w:szCs w:val="32"/>
          <w:shd w:val="clear" w:color="auto" w:fill="FFFFFF"/>
        </w:rPr>
        <w:t>，运营时间满</w:t>
      </w:r>
      <w:r>
        <w:rPr>
          <w:rFonts w:eastAsia="仿宋_GB2312" w:hint="eastAsia"/>
          <w:sz w:val="32"/>
          <w:szCs w:val="32"/>
          <w:shd w:val="clear" w:color="auto" w:fill="FFFFFF"/>
        </w:rPr>
        <w:t>1</w:t>
      </w:r>
      <w:r>
        <w:rPr>
          <w:rFonts w:eastAsia="仿宋_GB2312" w:hint="eastAsia"/>
          <w:sz w:val="32"/>
          <w:szCs w:val="32"/>
          <w:shd w:val="clear" w:color="auto" w:fill="FFFFFF"/>
        </w:rPr>
        <w:t>年以上</w:t>
      </w:r>
      <w:r w:rsidRPr="00FC275C">
        <w:rPr>
          <w:rFonts w:eastAsia="仿宋_GB2312" w:hint="eastAsia"/>
          <w:sz w:val="32"/>
          <w:szCs w:val="32"/>
          <w:shd w:val="clear" w:color="auto" w:fill="FFFFFF"/>
        </w:rPr>
        <w:t>，</w:t>
      </w:r>
      <w:r>
        <w:rPr>
          <w:rFonts w:eastAsia="仿宋_GB2312"/>
          <w:sz w:val="32"/>
          <w:szCs w:val="32"/>
          <w:shd w:val="clear" w:color="auto" w:fill="FFFFFF"/>
        </w:rPr>
        <w:t>牵头</w:t>
      </w:r>
      <w:r>
        <w:rPr>
          <w:rFonts w:eastAsia="仿宋_GB2312" w:hint="eastAsia"/>
          <w:sz w:val="32"/>
          <w:szCs w:val="32"/>
          <w:shd w:val="clear" w:color="auto" w:fill="FFFFFF"/>
        </w:rPr>
        <w:t>建设</w:t>
      </w:r>
      <w:r>
        <w:rPr>
          <w:rFonts w:eastAsia="仿宋_GB2312"/>
          <w:sz w:val="32"/>
          <w:szCs w:val="32"/>
          <w:shd w:val="clear" w:color="auto" w:fill="FFFFFF"/>
        </w:rPr>
        <w:t>单位应具有较强的行业影响力</w:t>
      </w:r>
      <w:r>
        <w:rPr>
          <w:rFonts w:eastAsia="仿宋_GB2312" w:hint="eastAsia"/>
          <w:sz w:val="32"/>
          <w:szCs w:val="32"/>
          <w:shd w:val="clear" w:color="auto" w:fill="FFFFFF"/>
        </w:rPr>
        <w:t>、</w:t>
      </w:r>
      <w:r>
        <w:rPr>
          <w:rFonts w:eastAsia="仿宋_GB2312"/>
          <w:sz w:val="32"/>
          <w:szCs w:val="32"/>
          <w:shd w:val="clear" w:color="auto" w:fill="FFFFFF"/>
        </w:rPr>
        <w:t>具有较强的研发实力</w:t>
      </w:r>
      <w:r>
        <w:rPr>
          <w:rFonts w:eastAsia="仿宋_GB2312" w:hint="eastAsia"/>
          <w:sz w:val="32"/>
          <w:szCs w:val="32"/>
          <w:shd w:val="clear" w:color="auto" w:fill="FFFFFF"/>
        </w:rPr>
        <w:t>、</w:t>
      </w:r>
      <w:r>
        <w:rPr>
          <w:rFonts w:eastAsia="仿宋_GB2312"/>
          <w:sz w:val="32"/>
          <w:szCs w:val="32"/>
          <w:shd w:val="clear" w:color="auto" w:fill="FFFFFF"/>
        </w:rPr>
        <w:t>具有较强的组织能力</w:t>
      </w:r>
      <w:r>
        <w:rPr>
          <w:rFonts w:eastAsia="仿宋_GB2312" w:hint="eastAsia"/>
          <w:sz w:val="32"/>
          <w:szCs w:val="32"/>
          <w:shd w:val="clear" w:color="auto" w:fill="FFFFFF"/>
        </w:rPr>
        <w:t>、具有</w:t>
      </w:r>
      <w:r>
        <w:rPr>
          <w:rFonts w:eastAsia="仿宋_GB2312"/>
          <w:sz w:val="32"/>
          <w:szCs w:val="32"/>
          <w:shd w:val="clear" w:color="auto" w:fill="FFFFFF"/>
        </w:rPr>
        <w:t>较强</w:t>
      </w:r>
      <w:r>
        <w:rPr>
          <w:rFonts w:eastAsia="仿宋_GB2312" w:hint="eastAsia"/>
          <w:sz w:val="32"/>
          <w:szCs w:val="32"/>
          <w:shd w:val="clear" w:color="auto" w:fill="FFFFFF"/>
        </w:rPr>
        <w:t>的</w:t>
      </w:r>
      <w:r>
        <w:rPr>
          <w:rFonts w:eastAsia="仿宋_GB2312"/>
          <w:sz w:val="32"/>
          <w:szCs w:val="32"/>
          <w:shd w:val="clear" w:color="auto" w:fill="FFFFFF"/>
        </w:rPr>
        <w:t>辐射带动作用。</w:t>
      </w:r>
    </w:p>
    <w:p w:rsidR="00B00C78" w:rsidRPr="00FC275C" w:rsidRDefault="005E546C" w:rsidP="00FC275C">
      <w:pPr>
        <w:pStyle w:val="a8"/>
        <w:spacing w:before="0" w:beforeAutospacing="0" w:after="0" w:afterAutospacing="0" w:line="598" w:lineRule="exact"/>
        <w:ind w:firstLineChars="200" w:firstLine="640"/>
        <w:jc w:val="both"/>
        <w:rPr>
          <w:rFonts w:ascii="仿宋_GB2312" w:eastAsia="仿宋_GB2312" w:hAnsi="仿宋_GB2312" w:cs="仿宋_GB2312"/>
          <w:sz w:val="32"/>
          <w:szCs w:val="32"/>
        </w:rPr>
      </w:pPr>
      <w:r w:rsidRPr="00FC275C">
        <w:rPr>
          <w:rFonts w:eastAsia="仿宋_GB2312" w:hint="eastAsia"/>
          <w:sz w:val="32"/>
          <w:szCs w:val="32"/>
          <w:shd w:val="clear" w:color="auto" w:fill="FFFFFF"/>
        </w:rPr>
        <w:t>二、产业领域指联合体所涉及汉中市主导产业、新兴产业。</w:t>
      </w:r>
      <w:r w:rsidR="00FC275C">
        <w:rPr>
          <w:rFonts w:ascii="仿宋_GB2312" w:eastAsia="仿宋_GB2312" w:hAnsi="仿宋_GB2312" w:cs="仿宋_GB2312" w:hint="eastAsia"/>
          <w:sz w:val="32"/>
          <w:szCs w:val="32"/>
        </w:rPr>
        <w:t>围绕我市</w:t>
      </w:r>
      <w:r w:rsidR="00FC275C">
        <w:rPr>
          <w:rFonts w:eastAsia="仿宋_GB2312"/>
          <w:sz w:val="32"/>
          <w:szCs w:val="32"/>
          <w:shd w:val="clear" w:color="auto" w:fill="FFFFFF"/>
        </w:rPr>
        <w:t>装备制造、现代材料、特色农业、文旅产业、能源产业</w:t>
      </w:r>
      <w:r w:rsidR="00FC275C">
        <w:rPr>
          <w:rFonts w:eastAsia="仿宋_GB2312"/>
          <w:sz w:val="32"/>
          <w:szCs w:val="32"/>
          <w:shd w:val="clear" w:color="auto" w:fill="FFFFFF"/>
        </w:rPr>
        <w:t>5</w:t>
      </w:r>
      <w:r w:rsidR="00FC275C">
        <w:rPr>
          <w:rFonts w:eastAsia="仿宋_GB2312"/>
          <w:sz w:val="32"/>
          <w:szCs w:val="32"/>
          <w:shd w:val="clear" w:color="auto" w:fill="FFFFFF"/>
        </w:rPr>
        <w:t>个千亿级产业集群和</w:t>
      </w:r>
      <w:r w:rsidR="00FC275C">
        <w:rPr>
          <w:rFonts w:ascii="仿宋_GB2312" w:eastAsia="仿宋_GB2312" w:hAnsi="微软雅黑 ! important" w:cs="微软雅黑 ! important" w:hint="eastAsia"/>
          <w:color w:val="000000"/>
          <w:sz w:val="32"/>
          <w:szCs w:val="32"/>
          <w:shd w:val="clear" w:color="auto" w:fill="FFFFFF"/>
        </w:rPr>
        <w:t>大健康、现代服务业、数字经济和战略性新兴产业及未来产业3个百亿级产业集群</w:t>
      </w:r>
      <w:r w:rsidR="00FC275C">
        <w:rPr>
          <w:rFonts w:eastAsia="仿宋_GB2312" w:hint="eastAsia"/>
          <w:sz w:val="32"/>
          <w:szCs w:val="32"/>
          <w:shd w:val="clear" w:color="auto" w:fill="FFFFFF"/>
        </w:rPr>
        <w:t>，</w:t>
      </w:r>
      <w:r w:rsidR="00FC275C">
        <w:rPr>
          <w:rFonts w:ascii="仿宋_GB2312" w:eastAsia="仿宋_GB2312" w:hAnsi="仿宋_GB2312" w:cs="仿宋_GB2312"/>
          <w:sz w:val="32"/>
          <w:szCs w:val="32"/>
        </w:rPr>
        <w:t>促进新技术产业化规模化应用，带动创新链产业链融通发展。</w:t>
      </w:r>
    </w:p>
    <w:p w:rsidR="00B00C78" w:rsidRPr="00FC275C" w:rsidRDefault="005E546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sidRPr="00FC275C">
        <w:rPr>
          <w:rFonts w:eastAsia="仿宋_GB2312" w:hint="eastAsia"/>
          <w:sz w:val="32"/>
          <w:szCs w:val="32"/>
          <w:shd w:val="clear" w:color="auto" w:fill="FFFFFF"/>
        </w:rPr>
        <w:t>三、联合体首席科学家需填写科研简历及学术任职。</w:t>
      </w:r>
    </w:p>
    <w:p w:rsidR="00B00C78" w:rsidRPr="00FC275C" w:rsidRDefault="005E546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sidRPr="00FC275C">
        <w:rPr>
          <w:rFonts w:eastAsia="仿宋_GB2312" w:hint="eastAsia"/>
          <w:sz w:val="32"/>
          <w:szCs w:val="32"/>
          <w:shd w:val="clear" w:color="auto" w:fill="FFFFFF"/>
        </w:rPr>
        <w:t>四、联合体内已建平台数量指所有成员单位在本产业领域已建成并正在运行的市级以上各类科研平台。</w:t>
      </w:r>
    </w:p>
    <w:p w:rsidR="00FC275C" w:rsidRDefault="005E546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sidRPr="00FC275C">
        <w:rPr>
          <w:rFonts w:eastAsia="仿宋_GB2312" w:hint="eastAsia"/>
          <w:sz w:val="32"/>
          <w:szCs w:val="32"/>
          <w:shd w:val="clear" w:color="auto" w:fill="FFFFFF"/>
        </w:rPr>
        <w:t>五、</w:t>
      </w:r>
      <w:r w:rsidR="00FC275C" w:rsidRPr="00FC275C">
        <w:rPr>
          <w:rFonts w:eastAsia="仿宋_GB2312"/>
          <w:sz w:val="32"/>
          <w:szCs w:val="32"/>
          <w:shd w:val="clear" w:color="auto" w:fill="FFFFFF"/>
        </w:rPr>
        <w:t>创新联合体成员单位总数一般不少于</w:t>
      </w:r>
      <w:r w:rsidR="00FC275C" w:rsidRPr="00FC275C">
        <w:rPr>
          <w:rFonts w:eastAsia="仿宋_GB2312"/>
          <w:sz w:val="32"/>
          <w:szCs w:val="32"/>
          <w:shd w:val="clear" w:color="auto" w:fill="FFFFFF"/>
        </w:rPr>
        <w:t>8</w:t>
      </w:r>
      <w:r w:rsidR="00FC275C" w:rsidRPr="00FC275C">
        <w:rPr>
          <w:rFonts w:eastAsia="仿宋_GB2312"/>
          <w:sz w:val="32"/>
          <w:szCs w:val="32"/>
          <w:shd w:val="clear" w:color="auto" w:fill="FFFFFF"/>
        </w:rPr>
        <w:t>个。各成员单位须共同签署协议，明确重点任务、角色定位、工作目标、权益分配、协同模式等。原则上一个</w:t>
      </w:r>
      <w:r w:rsidR="00FC275C" w:rsidRPr="00FC275C">
        <w:rPr>
          <w:rFonts w:eastAsia="仿宋_GB2312" w:hint="eastAsia"/>
          <w:sz w:val="32"/>
          <w:szCs w:val="32"/>
          <w:shd w:val="clear" w:color="auto" w:fill="FFFFFF"/>
        </w:rPr>
        <w:t>建设</w:t>
      </w:r>
      <w:r w:rsidR="00FC275C" w:rsidRPr="00FC275C">
        <w:rPr>
          <w:rFonts w:eastAsia="仿宋_GB2312"/>
          <w:sz w:val="32"/>
          <w:szCs w:val="32"/>
          <w:shd w:val="clear" w:color="auto" w:fill="FFFFFF"/>
        </w:rPr>
        <w:t>单位仅限牵头组建一个创新联合体。</w:t>
      </w:r>
    </w:p>
    <w:p w:rsidR="00FC275C" w:rsidRPr="00FC275C" w:rsidRDefault="00FC275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六、</w:t>
      </w:r>
      <w:r>
        <w:rPr>
          <w:rFonts w:eastAsia="仿宋_GB2312"/>
          <w:sz w:val="32"/>
          <w:szCs w:val="32"/>
          <w:shd w:val="clear" w:color="auto" w:fill="FFFFFF"/>
        </w:rPr>
        <w:t>参与</w:t>
      </w:r>
      <w:r>
        <w:rPr>
          <w:rFonts w:eastAsia="仿宋_GB2312" w:hint="eastAsia"/>
          <w:sz w:val="32"/>
          <w:szCs w:val="32"/>
          <w:shd w:val="clear" w:color="auto" w:fill="FFFFFF"/>
        </w:rPr>
        <w:t>建设</w:t>
      </w:r>
      <w:r>
        <w:rPr>
          <w:rFonts w:eastAsia="仿宋_GB2312"/>
          <w:sz w:val="32"/>
          <w:szCs w:val="32"/>
          <w:shd w:val="clear" w:color="auto" w:fill="FFFFFF"/>
        </w:rPr>
        <w:t>单位不受地域限制，与牵头</w:t>
      </w:r>
      <w:r>
        <w:rPr>
          <w:rFonts w:eastAsia="仿宋_GB2312" w:hint="eastAsia"/>
          <w:sz w:val="32"/>
          <w:szCs w:val="32"/>
          <w:shd w:val="clear" w:color="auto" w:fill="FFFFFF"/>
        </w:rPr>
        <w:t>建设单位</w:t>
      </w:r>
      <w:r>
        <w:rPr>
          <w:rFonts w:eastAsia="仿宋_GB2312"/>
          <w:sz w:val="32"/>
          <w:szCs w:val="32"/>
          <w:shd w:val="clear" w:color="auto" w:fill="FFFFFF"/>
        </w:rPr>
        <w:t>在技术研发、成果转化、标准制定、品牌建设等方面具备合作基础和合作意愿</w:t>
      </w:r>
      <w:r>
        <w:rPr>
          <w:rFonts w:eastAsia="仿宋_GB2312" w:hint="eastAsia"/>
          <w:sz w:val="32"/>
          <w:szCs w:val="32"/>
          <w:shd w:val="clear" w:color="auto" w:fill="FFFFFF"/>
        </w:rPr>
        <w:t>，形成紧密的合作关系。</w:t>
      </w:r>
      <w:r>
        <w:rPr>
          <w:rFonts w:eastAsia="仿宋_GB2312"/>
          <w:sz w:val="32"/>
          <w:szCs w:val="32"/>
          <w:shd w:val="clear" w:color="auto" w:fill="FFFFFF"/>
        </w:rPr>
        <w:t>成员单位应至少包含</w:t>
      </w:r>
      <w:r>
        <w:rPr>
          <w:rFonts w:eastAsia="仿宋_GB2312"/>
          <w:sz w:val="32"/>
          <w:szCs w:val="32"/>
          <w:shd w:val="clear" w:color="auto" w:fill="FFFFFF"/>
        </w:rPr>
        <w:t>1</w:t>
      </w:r>
      <w:r>
        <w:rPr>
          <w:rFonts w:eastAsia="仿宋_GB2312"/>
          <w:sz w:val="32"/>
          <w:szCs w:val="32"/>
          <w:shd w:val="clear" w:color="auto" w:fill="FFFFFF"/>
        </w:rPr>
        <w:t>个以</w:t>
      </w:r>
      <w:r>
        <w:rPr>
          <w:rFonts w:eastAsia="仿宋_GB2312"/>
          <w:sz w:val="32"/>
          <w:szCs w:val="32"/>
          <w:shd w:val="clear" w:color="auto" w:fill="FFFFFF"/>
        </w:rPr>
        <w:lastRenderedPageBreak/>
        <w:t>上高校、科研机构等科研单位，拥有创新能力强的研究团队，具备良好的科研实验条件。企业作为创新联合体成员</w:t>
      </w:r>
      <w:r>
        <w:rPr>
          <w:rFonts w:eastAsia="仿宋_GB2312" w:hint="eastAsia"/>
          <w:sz w:val="32"/>
          <w:szCs w:val="32"/>
          <w:shd w:val="clear" w:color="auto" w:fill="FFFFFF"/>
        </w:rPr>
        <w:t>单位</w:t>
      </w:r>
      <w:r>
        <w:rPr>
          <w:rFonts w:eastAsia="仿宋_GB2312"/>
          <w:sz w:val="32"/>
          <w:szCs w:val="32"/>
          <w:shd w:val="clear" w:color="auto" w:fill="FFFFFF"/>
        </w:rPr>
        <w:t>的，应处于本产业链中，具备一定的研发和技术配套能力，能够与其他团队成员有效互补</w:t>
      </w:r>
      <w:r>
        <w:rPr>
          <w:rFonts w:eastAsia="仿宋_GB2312" w:hint="eastAsia"/>
          <w:sz w:val="32"/>
          <w:szCs w:val="32"/>
          <w:shd w:val="clear" w:color="auto" w:fill="FFFFFF"/>
        </w:rPr>
        <w:t>、协同发展</w:t>
      </w:r>
      <w:r>
        <w:rPr>
          <w:rFonts w:eastAsia="仿宋_GB2312"/>
          <w:sz w:val="32"/>
          <w:szCs w:val="32"/>
          <w:shd w:val="clear" w:color="auto" w:fill="FFFFFF"/>
        </w:rPr>
        <w:t>。</w:t>
      </w:r>
      <w:r>
        <w:rPr>
          <w:rFonts w:eastAsia="仿宋_GB2312" w:hint="eastAsia"/>
          <w:sz w:val="32"/>
          <w:szCs w:val="32"/>
          <w:shd w:val="clear" w:color="auto" w:fill="FFFFFF"/>
        </w:rPr>
        <w:t xml:space="preserve"> </w:t>
      </w:r>
    </w:p>
    <w:p w:rsidR="00B00C78" w:rsidRPr="00FC275C" w:rsidRDefault="00FC275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七</w:t>
      </w:r>
      <w:r w:rsidRPr="00FC275C">
        <w:rPr>
          <w:rFonts w:eastAsia="仿宋_GB2312" w:hint="eastAsia"/>
          <w:sz w:val="32"/>
          <w:szCs w:val="32"/>
          <w:shd w:val="clear" w:color="auto" w:fill="FFFFFF"/>
        </w:rPr>
        <w:t>、</w:t>
      </w:r>
      <w:r w:rsidR="005E546C" w:rsidRPr="00FC275C">
        <w:rPr>
          <w:rFonts w:eastAsia="仿宋_GB2312" w:hint="eastAsia"/>
          <w:sz w:val="32"/>
          <w:szCs w:val="32"/>
          <w:shd w:val="clear" w:color="auto" w:fill="FFFFFF"/>
        </w:rPr>
        <w:t>对联合体牵头单位、成员单位在行业（或领域）中地位、分工、合作基础、开展活动和取得的实效做简要说明。</w:t>
      </w:r>
    </w:p>
    <w:p w:rsidR="00B00C78" w:rsidRPr="00FC275C" w:rsidRDefault="00FC275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八</w:t>
      </w:r>
      <w:r w:rsidR="005E546C" w:rsidRPr="00FC275C">
        <w:rPr>
          <w:rFonts w:eastAsia="仿宋_GB2312" w:hint="eastAsia"/>
          <w:sz w:val="32"/>
          <w:szCs w:val="32"/>
          <w:shd w:val="clear" w:color="auto" w:fill="FFFFFF"/>
        </w:rPr>
        <w:t>、联合体组建申请表需附《汉中市产业创新联合体组建协议》。</w:t>
      </w:r>
    </w:p>
    <w:p w:rsidR="00FC275C" w:rsidRPr="00FC275C" w:rsidRDefault="00FC275C" w:rsidP="00FC275C">
      <w:pPr>
        <w:pStyle w:val="a8"/>
        <w:spacing w:before="0" w:beforeAutospacing="0" w:after="0" w:afterAutospacing="0" w:line="598"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九、联合体牵头单位须</w:t>
      </w:r>
      <w:r w:rsidRPr="00FC275C">
        <w:rPr>
          <w:rFonts w:eastAsia="仿宋_GB2312" w:hint="eastAsia"/>
          <w:sz w:val="32"/>
          <w:szCs w:val="32"/>
          <w:shd w:val="clear" w:color="auto" w:fill="FFFFFF"/>
        </w:rPr>
        <w:t>加盖法人公章，申请书一式五份，盖章后报市科技局备案。</w:t>
      </w:r>
    </w:p>
    <w:p w:rsidR="00FC275C" w:rsidRDefault="00FC275C">
      <w:pPr>
        <w:adjustRightInd w:val="0"/>
        <w:snapToGrid w:val="0"/>
        <w:spacing w:line="360" w:lineRule="auto"/>
        <w:ind w:firstLineChars="200" w:firstLine="640"/>
        <w:rPr>
          <w:rFonts w:ascii="仿宋_GB2312" w:hAnsi="仿宋_GB2312" w:cs="仿宋_GB2312"/>
          <w:bCs/>
          <w:color w:val="FF0000"/>
        </w:rPr>
        <w:sectPr w:rsidR="00FC275C">
          <w:headerReference w:type="default" r:id="rId7"/>
          <w:footerReference w:type="even" r:id="rId8"/>
          <w:footerReference w:type="default" r:id="rId9"/>
          <w:footerReference w:type="first" r:id="rId10"/>
          <w:pgSz w:w="11906" w:h="16838"/>
          <w:pgMar w:top="2098" w:right="1644" w:bottom="1701" w:left="1644" w:header="851" w:footer="1587" w:gutter="0"/>
          <w:pgNumType w:fmt="numberInDash"/>
          <w:cols w:space="720"/>
          <w:titlePg/>
          <w:docGrid w:type="lines" w:linePitch="435"/>
        </w:sectPr>
      </w:pPr>
    </w:p>
    <w:p w:rsidR="00B00C78" w:rsidRDefault="005E546C">
      <w:pPr>
        <w:adjustRightInd w:val="0"/>
        <w:snapToGrid w:val="0"/>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汉中市产业创新联合体组建申请表</w:t>
      </w:r>
    </w:p>
    <w:tbl>
      <w:tblPr>
        <w:tblW w:w="945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399"/>
        <w:gridCol w:w="132"/>
        <w:gridCol w:w="1066"/>
        <w:gridCol w:w="656"/>
        <w:gridCol w:w="405"/>
        <w:gridCol w:w="904"/>
        <w:gridCol w:w="431"/>
        <w:gridCol w:w="933"/>
        <w:gridCol w:w="1602"/>
        <w:gridCol w:w="1800"/>
      </w:tblGrid>
      <w:tr w:rsidR="00B00C78">
        <w:trPr>
          <w:trHeight w:val="490"/>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pacing w:val="-10"/>
                <w:sz w:val="28"/>
                <w:szCs w:val="28"/>
              </w:rPr>
            </w:pPr>
            <w:r>
              <w:rPr>
                <w:rFonts w:ascii="仿宋_GB2312" w:hAnsi="仿宋_GB2312" w:cs="仿宋_GB2312" w:hint="eastAsia"/>
                <w:spacing w:val="-10"/>
                <w:sz w:val="28"/>
                <w:szCs w:val="28"/>
              </w:rPr>
              <w:t>联合体名称</w:t>
            </w:r>
          </w:p>
        </w:tc>
        <w:tc>
          <w:tcPr>
            <w:tcW w:w="6075" w:type="dxa"/>
            <w:gridSpan w:val="6"/>
            <w:vAlign w:val="center"/>
          </w:tcPr>
          <w:p w:rsidR="00B00C78" w:rsidRDefault="00B00C78" w:rsidP="00DD132D">
            <w:pPr>
              <w:adjustRightInd w:val="0"/>
              <w:snapToGrid w:val="0"/>
              <w:spacing w:beforeLines="20" w:line="322" w:lineRule="auto"/>
              <w:rPr>
                <w:rFonts w:ascii="仿宋_GB2312" w:hAnsi="仿宋_GB2312" w:cs="仿宋_GB2312"/>
                <w:sz w:val="28"/>
                <w:szCs w:val="28"/>
              </w:rPr>
            </w:pPr>
          </w:p>
        </w:tc>
      </w:tr>
      <w:tr w:rsidR="00B00C78">
        <w:trPr>
          <w:trHeight w:val="565"/>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pacing w:val="-10"/>
                <w:sz w:val="28"/>
                <w:szCs w:val="28"/>
              </w:rPr>
              <w:t>联合体协议生效时间</w:t>
            </w:r>
          </w:p>
        </w:tc>
        <w:tc>
          <w:tcPr>
            <w:tcW w:w="1740" w:type="dxa"/>
            <w:gridSpan w:val="3"/>
            <w:vAlign w:val="center"/>
          </w:tcPr>
          <w:p w:rsidR="00B00C78" w:rsidRDefault="005E546C" w:rsidP="00DD132D">
            <w:pPr>
              <w:adjustRightInd w:val="0"/>
              <w:snapToGrid w:val="0"/>
              <w:spacing w:beforeLines="20" w:line="322" w:lineRule="auto"/>
              <w:ind w:firstLineChars="100" w:firstLine="280"/>
              <w:rPr>
                <w:rFonts w:ascii="仿宋_GB2312" w:hAnsi="仿宋_GB2312" w:cs="仿宋_GB2312"/>
                <w:sz w:val="28"/>
                <w:szCs w:val="28"/>
              </w:rPr>
            </w:pPr>
            <w:r>
              <w:rPr>
                <w:rFonts w:ascii="仿宋_GB2312" w:hAnsi="仿宋_GB2312" w:cs="仿宋_GB2312" w:hint="eastAsia"/>
                <w:sz w:val="28"/>
                <w:szCs w:val="28"/>
              </w:rPr>
              <w:t>年 月 日</w:t>
            </w:r>
          </w:p>
        </w:tc>
        <w:tc>
          <w:tcPr>
            <w:tcW w:w="2535"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产业领域</w:t>
            </w: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sz w:val="28"/>
                <w:szCs w:val="28"/>
              </w:rPr>
            </w:pPr>
          </w:p>
        </w:tc>
      </w:tr>
      <w:tr w:rsidR="00B00C78">
        <w:trPr>
          <w:trHeight w:val="680"/>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pacing w:val="-10"/>
                <w:sz w:val="28"/>
                <w:szCs w:val="28"/>
              </w:rPr>
            </w:pPr>
            <w:r>
              <w:rPr>
                <w:rFonts w:ascii="仿宋_GB2312" w:hAnsi="仿宋_GB2312" w:cs="仿宋_GB2312" w:hint="eastAsia"/>
                <w:spacing w:val="-10"/>
                <w:sz w:val="28"/>
                <w:szCs w:val="28"/>
              </w:rPr>
              <w:t>联合体牵头单位</w:t>
            </w:r>
          </w:p>
        </w:tc>
        <w:tc>
          <w:tcPr>
            <w:tcW w:w="6075" w:type="dxa"/>
            <w:gridSpan w:val="6"/>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r>
      <w:tr w:rsidR="00B00C78">
        <w:trPr>
          <w:trHeight w:val="612"/>
        </w:trPr>
        <w:tc>
          <w:tcPr>
            <w:tcW w:w="3375" w:type="dxa"/>
            <w:gridSpan w:val="5"/>
            <w:vAlign w:val="center"/>
          </w:tcPr>
          <w:p w:rsidR="00B00C78" w:rsidRDefault="005E546C" w:rsidP="00DD132D">
            <w:pPr>
              <w:adjustRightInd w:val="0"/>
              <w:snapToGrid w:val="0"/>
              <w:spacing w:afterLines="20"/>
              <w:jc w:val="center"/>
              <w:rPr>
                <w:rFonts w:ascii="仿宋_GB2312" w:hAnsi="仿宋_GB2312" w:cs="仿宋_GB2312"/>
                <w:spacing w:val="-24"/>
                <w:sz w:val="28"/>
                <w:szCs w:val="28"/>
              </w:rPr>
            </w:pPr>
            <w:r>
              <w:rPr>
                <w:rFonts w:ascii="仿宋_GB2312" w:hAnsi="仿宋_GB2312" w:cs="仿宋_GB2312" w:hint="eastAsia"/>
                <w:spacing w:val="-10"/>
                <w:sz w:val="28"/>
                <w:szCs w:val="28"/>
              </w:rPr>
              <w:t>推荐首席科学家</w:t>
            </w:r>
          </w:p>
        </w:tc>
        <w:tc>
          <w:tcPr>
            <w:tcW w:w="1740" w:type="dxa"/>
            <w:gridSpan w:val="3"/>
            <w:vAlign w:val="center"/>
          </w:tcPr>
          <w:p w:rsidR="00B00C78" w:rsidRDefault="00B00C78" w:rsidP="00DD132D">
            <w:pPr>
              <w:adjustRightInd w:val="0"/>
              <w:snapToGrid w:val="0"/>
              <w:spacing w:beforeLines="20" w:line="322" w:lineRule="auto"/>
              <w:rPr>
                <w:rFonts w:ascii="仿宋_GB2312" w:hAnsi="仿宋_GB2312" w:cs="仿宋_GB2312"/>
                <w:sz w:val="28"/>
                <w:szCs w:val="28"/>
              </w:rPr>
            </w:pPr>
          </w:p>
        </w:tc>
        <w:tc>
          <w:tcPr>
            <w:tcW w:w="2535"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职务/职称</w:t>
            </w: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sz w:val="28"/>
                <w:szCs w:val="28"/>
              </w:rPr>
            </w:pPr>
          </w:p>
        </w:tc>
      </w:tr>
      <w:tr w:rsidR="00B00C78">
        <w:trPr>
          <w:trHeight w:val="680"/>
        </w:trPr>
        <w:tc>
          <w:tcPr>
            <w:tcW w:w="3375" w:type="dxa"/>
            <w:gridSpan w:val="5"/>
            <w:vAlign w:val="center"/>
          </w:tcPr>
          <w:p w:rsidR="00B00C78" w:rsidRDefault="005E546C" w:rsidP="00DD132D">
            <w:pPr>
              <w:adjustRightInd w:val="0"/>
              <w:snapToGrid w:val="0"/>
              <w:spacing w:beforeLines="20"/>
              <w:jc w:val="center"/>
              <w:rPr>
                <w:rFonts w:ascii="仿宋_GB2312" w:hAnsi="仿宋_GB2312" w:cs="仿宋_GB2312"/>
                <w:sz w:val="28"/>
                <w:szCs w:val="28"/>
              </w:rPr>
            </w:pPr>
            <w:r>
              <w:rPr>
                <w:rFonts w:ascii="仿宋_GB2312" w:hAnsi="仿宋_GB2312" w:cs="仿宋_GB2312" w:hint="eastAsia"/>
                <w:sz w:val="28"/>
                <w:szCs w:val="28"/>
              </w:rPr>
              <w:t>联合体内已建相关省级及以上各类科研平台数量</w:t>
            </w:r>
          </w:p>
        </w:tc>
        <w:tc>
          <w:tcPr>
            <w:tcW w:w="1740" w:type="dxa"/>
            <w:gridSpan w:val="3"/>
            <w:vAlign w:val="center"/>
          </w:tcPr>
          <w:p w:rsidR="00B00C78" w:rsidRDefault="00B00C78" w:rsidP="00DD132D">
            <w:pPr>
              <w:adjustRightInd w:val="0"/>
              <w:snapToGrid w:val="0"/>
              <w:spacing w:beforeLines="20" w:line="322" w:lineRule="auto"/>
              <w:jc w:val="center"/>
              <w:rPr>
                <w:rFonts w:ascii="仿宋_GB2312" w:hAnsi="仿宋_GB2312" w:cs="仿宋_GB2312"/>
                <w:spacing w:val="4"/>
                <w:sz w:val="28"/>
                <w:szCs w:val="28"/>
              </w:rPr>
            </w:pPr>
          </w:p>
        </w:tc>
        <w:tc>
          <w:tcPr>
            <w:tcW w:w="2535" w:type="dxa"/>
            <w:gridSpan w:val="2"/>
            <w:vAlign w:val="center"/>
          </w:tcPr>
          <w:p w:rsidR="00B00C78" w:rsidRDefault="005E546C" w:rsidP="00DD132D">
            <w:pPr>
              <w:adjustRightInd w:val="0"/>
              <w:snapToGrid w:val="0"/>
              <w:spacing w:beforeLines="20"/>
              <w:jc w:val="center"/>
              <w:rPr>
                <w:rFonts w:ascii="仿宋_GB2312" w:hAnsi="仿宋_GB2312" w:cs="仿宋_GB2312"/>
                <w:sz w:val="28"/>
                <w:szCs w:val="28"/>
              </w:rPr>
            </w:pPr>
            <w:r>
              <w:rPr>
                <w:rFonts w:ascii="仿宋_GB2312" w:hAnsi="仿宋_GB2312" w:cs="仿宋_GB2312" w:hint="eastAsia"/>
                <w:sz w:val="28"/>
                <w:szCs w:val="28"/>
              </w:rPr>
              <w:t>联合体内已建相关市级各类科研平台数量</w:t>
            </w:r>
          </w:p>
        </w:tc>
        <w:tc>
          <w:tcPr>
            <w:tcW w:w="1800" w:type="dxa"/>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r>
      <w:tr w:rsidR="00B00C78">
        <w:trPr>
          <w:trHeight w:val="680"/>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联系人</w:t>
            </w:r>
          </w:p>
        </w:tc>
        <w:tc>
          <w:tcPr>
            <w:tcW w:w="1740" w:type="dxa"/>
            <w:gridSpan w:val="3"/>
            <w:vAlign w:val="center"/>
          </w:tcPr>
          <w:p w:rsidR="00B00C78" w:rsidRDefault="00B00C78" w:rsidP="00DD132D">
            <w:pPr>
              <w:adjustRightInd w:val="0"/>
              <w:snapToGrid w:val="0"/>
              <w:spacing w:beforeLines="20" w:line="322" w:lineRule="auto"/>
              <w:jc w:val="center"/>
              <w:rPr>
                <w:rFonts w:ascii="仿宋_GB2312" w:hAnsi="仿宋_GB2312" w:cs="仿宋_GB2312"/>
                <w:spacing w:val="4"/>
                <w:sz w:val="28"/>
                <w:szCs w:val="28"/>
              </w:rPr>
            </w:pPr>
          </w:p>
        </w:tc>
        <w:tc>
          <w:tcPr>
            <w:tcW w:w="2535"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pacing w:val="4"/>
                <w:sz w:val="28"/>
                <w:szCs w:val="28"/>
              </w:rPr>
              <w:t>电话</w:t>
            </w:r>
          </w:p>
        </w:tc>
        <w:tc>
          <w:tcPr>
            <w:tcW w:w="1800" w:type="dxa"/>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r>
      <w:tr w:rsidR="00B00C78">
        <w:trPr>
          <w:trHeight w:val="680"/>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成员总数（个）</w:t>
            </w:r>
          </w:p>
        </w:tc>
        <w:tc>
          <w:tcPr>
            <w:tcW w:w="1740" w:type="dxa"/>
            <w:gridSpan w:val="3"/>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c>
          <w:tcPr>
            <w:tcW w:w="2535"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企业数量（个）</w:t>
            </w:r>
          </w:p>
        </w:tc>
        <w:tc>
          <w:tcPr>
            <w:tcW w:w="1800" w:type="dxa"/>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r>
      <w:tr w:rsidR="00B00C78">
        <w:trPr>
          <w:trHeight w:val="680"/>
        </w:trPr>
        <w:tc>
          <w:tcPr>
            <w:tcW w:w="3375" w:type="dxa"/>
            <w:gridSpan w:val="5"/>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高校数量（个）</w:t>
            </w:r>
          </w:p>
        </w:tc>
        <w:tc>
          <w:tcPr>
            <w:tcW w:w="1740" w:type="dxa"/>
            <w:gridSpan w:val="3"/>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c>
          <w:tcPr>
            <w:tcW w:w="2535"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研究机构数量（个）</w:t>
            </w:r>
          </w:p>
        </w:tc>
        <w:tc>
          <w:tcPr>
            <w:tcW w:w="1800" w:type="dxa"/>
            <w:vAlign w:val="center"/>
          </w:tcPr>
          <w:p w:rsidR="00B00C78" w:rsidRDefault="00B00C78" w:rsidP="00DD132D">
            <w:pPr>
              <w:adjustRightInd w:val="0"/>
              <w:snapToGrid w:val="0"/>
              <w:spacing w:beforeLines="20" w:line="322" w:lineRule="auto"/>
              <w:jc w:val="center"/>
              <w:rPr>
                <w:rFonts w:ascii="仿宋_GB2312" w:hAnsi="仿宋_GB2312" w:cs="仿宋_GB2312"/>
                <w:sz w:val="28"/>
                <w:szCs w:val="28"/>
              </w:rPr>
            </w:pPr>
          </w:p>
        </w:tc>
      </w:tr>
      <w:tr w:rsidR="00B00C78">
        <w:trPr>
          <w:trHeight w:val="680"/>
        </w:trPr>
        <w:tc>
          <w:tcPr>
            <w:tcW w:w="9450" w:type="dxa"/>
            <w:gridSpan w:val="11"/>
            <w:vAlign w:val="center"/>
          </w:tcPr>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t>一、技术创新总体目标及近三年主要任务指标（限500字）</w:t>
            </w:r>
          </w:p>
        </w:tc>
      </w:tr>
      <w:tr w:rsidR="00B00C78">
        <w:trPr>
          <w:trHeight w:val="2495"/>
        </w:trPr>
        <w:tc>
          <w:tcPr>
            <w:tcW w:w="9450" w:type="dxa"/>
            <w:gridSpan w:val="11"/>
            <w:vAlign w:val="bottom"/>
          </w:tcPr>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t>技术创新总体目标：</w:t>
            </w:r>
          </w:p>
          <w:p w:rsidR="00B00C78" w:rsidRDefault="00B00C78" w:rsidP="00DD132D">
            <w:pPr>
              <w:adjustRightInd w:val="0"/>
              <w:snapToGrid w:val="0"/>
              <w:spacing w:beforeLines="20" w:line="322" w:lineRule="auto"/>
              <w:rPr>
                <w:rFonts w:ascii="仿宋_GB2312" w:hAnsi="仿宋_GB2312" w:cs="仿宋_GB2312"/>
                <w:sz w:val="28"/>
                <w:szCs w:val="28"/>
              </w:rPr>
            </w:pPr>
          </w:p>
          <w:p w:rsidR="00B00C78" w:rsidRDefault="00B00C78" w:rsidP="00DD132D">
            <w:pPr>
              <w:adjustRightInd w:val="0"/>
              <w:snapToGrid w:val="0"/>
              <w:spacing w:beforeLines="20" w:line="322" w:lineRule="auto"/>
              <w:rPr>
                <w:rFonts w:ascii="仿宋_GB2312" w:hAnsi="仿宋_GB2312" w:cs="仿宋_GB2312"/>
                <w:sz w:val="28"/>
                <w:szCs w:val="28"/>
              </w:rPr>
            </w:pPr>
          </w:p>
          <w:p w:rsidR="00B00C78" w:rsidRDefault="00B00C78" w:rsidP="00DD132D">
            <w:pPr>
              <w:adjustRightInd w:val="0"/>
              <w:snapToGrid w:val="0"/>
              <w:spacing w:beforeLines="20" w:line="322" w:lineRule="auto"/>
              <w:rPr>
                <w:rFonts w:ascii="仿宋_GB2312" w:hAnsi="仿宋_GB2312" w:cs="仿宋_GB2312"/>
                <w:sz w:val="28"/>
                <w:szCs w:val="28"/>
              </w:rPr>
            </w:pPr>
          </w:p>
          <w:p w:rsidR="00B00C78" w:rsidRDefault="00B00C78" w:rsidP="00DD132D">
            <w:pPr>
              <w:adjustRightInd w:val="0"/>
              <w:snapToGrid w:val="0"/>
              <w:spacing w:beforeLines="20" w:line="322" w:lineRule="auto"/>
              <w:rPr>
                <w:rFonts w:ascii="仿宋_GB2312" w:hAnsi="仿宋_GB2312" w:cs="仿宋_GB2312"/>
                <w:sz w:val="28"/>
                <w:szCs w:val="28"/>
              </w:rPr>
            </w:pPr>
          </w:p>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t>近三年主要任务指标：</w:t>
            </w:r>
          </w:p>
          <w:p w:rsidR="00B00C78" w:rsidRDefault="00B00C78" w:rsidP="00DD132D">
            <w:pPr>
              <w:adjustRightInd w:val="0"/>
              <w:snapToGrid w:val="0"/>
              <w:spacing w:beforeLines="20" w:line="322" w:lineRule="auto"/>
              <w:rPr>
                <w:rFonts w:ascii="仿宋_GB2312" w:hAnsi="仿宋_GB2312" w:cs="仿宋_GB2312"/>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rPr>
                <w:rFonts w:ascii="仿宋_GB2312" w:hAnsi="仿宋_GB2312" w:cs="仿宋_GB2312"/>
                <w:color w:val="FF0000"/>
                <w:sz w:val="28"/>
                <w:szCs w:val="28"/>
              </w:rPr>
            </w:pPr>
            <w:bookmarkStart w:id="0" w:name="_GoBack"/>
            <w:bookmarkEnd w:id="0"/>
          </w:p>
          <w:p w:rsidR="00B00C78" w:rsidRDefault="00B00C78">
            <w:pPr>
              <w:adjustRightInd w:val="0"/>
              <w:snapToGrid w:val="0"/>
              <w:spacing w:line="500" w:lineRule="exact"/>
              <w:rPr>
                <w:rFonts w:ascii="仿宋_GB2312" w:hAnsi="仿宋_GB2312" w:cs="仿宋_GB2312"/>
                <w:color w:val="FF0000"/>
                <w:sz w:val="28"/>
                <w:szCs w:val="28"/>
              </w:rPr>
            </w:pPr>
          </w:p>
          <w:p w:rsidR="00B00C78" w:rsidRDefault="00B00C78">
            <w:pPr>
              <w:adjustRightInd w:val="0"/>
              <w:snapToGrid w:val="0"/>
              <w:spacing w:line="500" w:lineRule="exact"/>
              <w:rPr>
                <w:rFonts w:ascii="仿宋_GB2312" w:hAnsi="仿宋_GB2312" w:cs="仿宋_GB2312"/>
                <w:color w:val="FF0000"/>
                <w:sz w:val="28"/>
                <w:szCs w:val="28"/>
              </w:rPr>
            </w:pPr>
          </w:p>
        </w:tc>
      </w:tr>
      <w:tr w:rsidR="00B00C78">
        <w:trPr>
          <w:trHeight w:val="655"/>
        </w:trPr>
        <w:tc>
          <w:tcPr>
            <w:tcW w:w="9450" w:type="dxa"/>
            <w:gridSpan w:val="11"/>
            <w:vAlign w:val="center"/>
          </w:tcPr>
          <w:p w:rsidR="00B00C78" w:rsidRDefault="005E546C">
            <w:pPr>
              <w:adjustRightInd w:val="0"/>
              <w:snapToGrid w:val="0"/>
              <w:spacing w:line="500" w:lineRule="exact"/>
              <w:rPr>
                <w:rFonts w:ascii="仿宋_GB2312" w:hAnsi="仿宋_GB2312" w:cs="仿宋_GB2312"/>
                <w:sz w:val="28"/>
                <w:szCs w:val="28"/>
              </w:rPr>
            </w:pPr>
            <w:r>
              <w:rPr>
                <w:rFonts w:ascii="仿宋_GB2312" w:hAnsi="仿宋_GB2312" w:cs="仿宋_GB2312" w:hint="eastAsia"/>
                <w:sz w:val="28"/>
                <w:szCs w:val="28"/>
              </w:rPr>
              <w:lastRenderedPageBreak/>
              <w:t>二、推荐首席科学家</w:t>
            </w:r>
            <w:r>
              <w:rPr>
                <w:rFonts w:ascii="仿宋_GB2312" w:hAnsi="仿宋_GB2312" w:cs="仿宋_GB2312" w:hint="eastAsia"/>
                <w:bCs/>
                <w:sz w:val="28"/>
                <w:szCs w:val="28"/>
              </w:rPr>
              <w:t>科研简历（含取得的代表性创新成果、主要学术任职等）</w:t>
            </w:r>
          </w:p>
        </w:tc>
      </w:tr>
      <w:tr w:rsidR="00B00C78">
        <w:trPr>
          <w:trHeight w:val="1785"/>
        </w:trPr>
        <w:tc>
          <w:tcPr>
            <w:tcW w:w="9450" w:type="dxa"/>
            <w:gridSpan w:val="11"/>
            <w:vAlign w:val="center"/>
          </w:tcPr>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p w:rsidR="00B00C78" w:rsidRDefault="00B00C78">
            <w:pPr>
              <w:adjustRightInd w:val="0"/>
              <w:snapToGrid w:val="0"/>
              <w:spacing w:line="500" w:lineRule="exact"/>
              <w:ind w:firstLineChars="200" w:firstLine="560"/>
              <w:rPr>
                <w:rFonts w:ascii="仿宋_GB2312" w:hAnsi="仿宋_GB2312" w:cs="仿宋_GB2312"/>
                <w:color w:val="FF0000"/>
                <w:sz w:val="28"/>
                <w:szCs w:val="28"/>
              </w:rPr>
            </w:pPr>
          </w:p>
        </w:tc>
      </w:tr>
      <w:tr w:rsidR="00B00C78">
        <w:trPr>
          <w:trHeight w:val="680"/>
        </w:trPr>
        <w:tc>
          <w:tcPr>
            <w:tcW w:w="9450" w:type="dxa"/>
            <w:gridSpan w:val="11"/>
            <w:vAlign w:val="center"/>
          </w:tcPr>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t>三、科研团队情况</w:t>
            </w:r>
          </w:p>
        </w:tc>
      </w:tr>
      <w:tr w:rsidR="00B00C78">
        <w:trPr>
          <w:trHeight w:val="842"/>
        </w:trPr>
        <w:tc>
          <w:tcPr>
            <w:tcW w:w="1521"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姓名</w:t>
            </w:r>
          </w:p>
        </w:tc>
        <w:tc>
          <w:tcPr>
            <w:tcW w:w="1198" w:type="dxa"/>
            <w:gridSpan w:val="2"/>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年龄</w:t>
            </w:r>
          </w:p>
        </w:tc>
        <w:tc>
          <w:tcPr>
            <w:tcW w:w="1965" w:type="dxa"/>
            <w:gridSpan w:val="3"/>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职务/职称</w:t>
            </w:r>
          </w:p>
        </w:tc>
        <w:tc>
          <w:tcPr>
            <w:tcW w:w="2966" w:type="dxa"/>
            <w:gridSpan w:val="3"/>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从事专业</w:t>
            </w:r>
          </w:p>
        </w:tc>
        <w:tc>
          <w:tcPr>
            <w:tcW w:w="1800"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工作单位</w:t>
            </w: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r>
      <w:tr w:rsidR="00B00C78">
        <w:trPr>
          <w:trHeight w:val="958"/>
        </w:trPr>
        <w:tc>
          <w:tcPr>
            <w:tcW w:w="1521"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198" w:type="dxa"/>
            <w:gridSpan w:val="2"/>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965"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2966" w:type="dxa"/>
            <w:gridSpan w:val="3"/>
            <w:vAlign w:val="center"/>
          </w:tcPr>
          <w:p w:rsidR="00B00C78" w:rsidRDefault="00B00C78" w:rsidP="00DD132D">
            <w:pPr>
              <w:adjustRightInd w:val="0"/>
              <w:snapToGrid w:val="0"/>
              <w:spacing w:beforeLines="20" w:line="322"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322" w:lineRule="auto"/>
              <w:rPr>
                <w:color w:val="FF0000"/>
              </w:rPr>
            </w:pPr>
          </w:p>
          <w:p w:rsidR="00B00C78" w:rsidRDefault="00B00C78">
            <w:pPr>
              <w:pStyle w:val="a3"/>
              <w:ind w:firstLineChars="0" w:firstLine="0"/>
              <w:rPr>
                <w:rFonts w:ascii="仿宋_GB2312" w:eastAsia="仿宋_GB2312" w:hAnsi="仿宋_GB2312" w:cs="仿宋_GB2312"/>
                <w:color w:val="FF0000"/>
                <w:sz w:val="28"/>
                <w:szCs w:val="28"/>
              </w:rPr>
            </w:pPr>
          </w:p>
        </w:tc>
      </w:tr>
      <w:tr w:rsidR="00B00C78">
        <w:trPr>
          <w:trHeight w:val="1039"/>
        </w:trPr>
        <w:tc>
          <w:tcPr>
            <w:tcW w:w="9450" w:type="dxa"/>
            <w:gridSpan w:val="11"/>
            <w:vAlign w:val="center"/>
          </w:tcPr>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lastRenderedPageBreak/>
              <w:t>四、联合体已建市级及以上科研平台数量（含重点实验室、工程技术研究中心、企业技术创新中心等各类创新平台）</w:t>
            </w:r>
          </w:p>
        </w:tc>
      </w:tr>
      <w:tr w:rsidR="00B00C78">
        <w:trPr>
          <w:trHeight w:val="229"/>
        </w:trPr>
        <w:tc>
          <w:tcPr>
            <w:tcW w:w="1653" w:type="dxa"/>
            <w:gridSpan w:val="3"/>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平台名称</w:t>
            </w:r>
          </w:p>
        </w:tc>
        <w:tc>
          <w:tcPr>
            <w:tcW w:w="2127" w:type="dxa"/>
            <w:gridSpan w:val="3"/>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学科/产业领域</w:t>
            </w:r>
          </w:p>
        </w:tc>
        <w:tc>
          <w:tcPr>
            <w:tcW w:w="2268" w:type="dxa"/>
            <w:gridSpan w:val="3"/>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国家/省级/市级</w:t>
            </w:r>
          </w:p>
        </w:tc>
        <w:tc>
          <w:tcPr>
            <w:tcW w:w="160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建设时间</w:t>
            </w:r>
          </w:p>
        </w:tc>
        <w:tc>
          <w:tcPr>
            <w:tcW w:w="1800"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依托单位</w:t>
            </w: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229"/>
        </w:trPr>
        <w:tc>
          <w:tcPr>
            <w:tcW w:w="1653"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127"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2268" w:type="dxa"/>
            <w:gridSpan w:val="3"/>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602"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c>
          <w:tcPr>
            <w:tcW w:w="1800" w:type="dxa"/>
            <w:vAlign w:val="center"/>
          </w:tcPr>
          <w:p w:rsidR="00B00C78" w:rsidRDefault="00B00C78" w:rsidP="00DD132D">
            <w:pPr>
              <w:adjustRightInd w:val="0"/>
              <w:snapToGrid w:val="0"/>
              <w:spacing w:beforeLines="20" w:line="480" w:lineRule="auto"/>
              <w:rPr>
                <w:rFonts w:ascii="仿宋_GB2312" w:hAnsi="仿宋_GB2312" w:cs="仿宋_GB2312"/>
                <w:color w:val="FF0000"/>
                <w:sz w:val="28"/>
                <w:szCs w:val="28"/>
              </w:rPr>
            </w:pPr>
          </w:p>
        </w:tc>
      </w:tr>
      <w:tr w:rsidR="00B00C78">
        <w:trPr>
          <w:trHeight w:val="629"/>
        </w:trPr>
        <w:tc>
          <w:tcPr>
            <w:tcW w:w="9450" w:type="dxa"/>
            <w:gridSpan w:val="11"/>
            <w:vAlign w:val="center"/>
          </w:tcPr>
          <w:p w:rsidR="00B00C78" w:rsidRDefault="005E546C" w:rsidP="00DD132D">
            <w:pPr>
              <w:adjustRightInd w:val="0"/>
              <w:snapToGrid w:val="0"/>
              <w:spacing w:beforeLines="20" w:line="322" w:lineRule="auto"/>
              <w:rPr>
                <w:rFonts w:ascii="仿宋_GB2312" w:hAnsi="仿宋_GB2312" w:cs="仿宋_GB2312"/>
                <w:sz w:val="28"/>
                <w:szCs w:val="28"/>
              </w:rPr>
            </w:pPr>
            <w:r>
              <w:rPr>
                <w:rFonts w:ascii="仿宋_GB2312" w:hAnsi="仿宋_GB2312" w:cs="仿宋_GB2312" w:hint="eastAsia"/>
                <w:sz w:val="28"/>
                <w:szCs w:val="28"/>
              </w:rPr>
              <w:t>五、成员单位在行业（或领域）中地位的简要说明</w:t>
            </w:r>
          </w:p>
        </w:tc>
      </w:tr>
      <w:tr w:rsidR="00B00C78">
        <w:trPr>
          <w:trHeight w:val="680"/>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序号</w:t>
            </w:r>
          </w:p>
        </w:tc>
        <w:tc>
          <w:tcPr>
            <w:tcW w:w="2658" w:type="dxa"/>
            <w:gridSpan w:val="5"/>
            <w:vAlign w:val="center"/>
          </w:tcPr>
          <w:p w:rsidR="00B00C78" w:rsidRDefault="005E546C" w:rsidP="00DD132D">
            <w:pPr>
              <w:adjustRightInd w:val="0"/>
              <w:snapToGrid w:val="0"/>
              <w:spacing w:beforeLines="20"/>
              <w:jc w:val="center"/>
              <w:rPr>
                <w:rFonts w:ascii="仿宋_GB2312" w:hAnsi="仿宋_GB2312" w:cs="仿宋_GB2312"/>
                <w:sz w:val="28"/>
                <w:szCs w:val="28"/>
              </w:rPr>
            </w:pPr>
            <w:r>
              <w:rPr>
                <w:rFonts w:ascii="仿宋_GB2312" w:hAnsi="仿宋_GB2312" w:cs="仿宋_GB2312" w:hint="eastAsia"/>
                <w:sz w:val="28"/>
                <w:szCs w:val="28"/>
              </w:rPr>
              <w:t>成员单位名称</w:t>
            </w:r>
          </w:p>
          <w:p w:rsidR="00B00C78" w:rsidRDefault="005E546C" w:rsidP="00DD132D">
            <w:pPr>
              <w:adjustRightInd w:val="0"/>
              <w:snapToGrid w:val="0"/>
              <w:spacing w:beforeLines="20"/>
              <w:jc w:val="center"/>
              <w:rPr>
                <w:rFonts w:ascii="仿宋_GB2312" w:hAnsi="仿宋_GB2312" w:cs="仿宋_GB2312"/>
                <w:sz w:val="28"/>
                <w:szCs w:val="28"/>
              </w:rPr>
            </w:pPr>
            <w:r>
              <w:rPr>
                <w:rFonts w:ascii="仿宋_GB2312" w:hAnsi="仿宋_GB2312" w:cs="仿宋_GB2312" w:hint="eastAsia"/>
                <w:sz w:val="28"/>
                <w:szCs w:val="28"/>
              </w:rPr>
              <w:t>及统一社会信用代码</w:t>
            </w:r>
          </w:p>
        </w:tc>
        <w:tc>
          <w:tcPr>
            <w:tcW w:w="5670" w:type="dxa"/>
            <w:gridSpan w:val="5"/>
            <w:vAlign w:val="center"/>
          </w:tcPr>
          <w:p w:rsidR="00B00C78" w:rsidRDefault="005E546C" w:rsidP="00DD132D">
            <w:pPr>
              <w:adjustRightInd w:val="0"/>
              <w:snapToGrid w:val="0"/>
              <w:spacing w:beforeLines="20" w:line="322" w:lineRule="auto"/>
              <w:jc w:val="left"/>
              <w:rPr>
                <w:rFonts w:ascii="仿宋_GB2312" w:hAnsi="仿宋_GB2312" w:cs="仿宋_GB2312"/>
                <w:sz w:val="28"/>
                <w:szCs w:val="28"/>
              </w:rPr>
            </w:pPr>
            <w:r>
              <w:rPr>
                <w:rFonts w:ascii="仿宋_GB2312" w:hAnsi="仿宋_GB2312" w:cs="仿宋_GB2312" w:hint="eastAsia"/>
                <w:sz w:val="28"/>
                <w:szCs w:val="28"/>
              </w:rPr>
              <w:t>在行业（或领域）中的地位，在联合体内分工（限200字）</w:t>
            </w:r>
          </w:p>
        </w:tc>
      </w:tr>
      <w:tr w:rsidR="00B00C78">
        <w:trPr>
          <w:trHeight w:val="1106"/>
        </w:trPr>
        <w:tc>
          <w:tcPr>
            <w:tcW w:w="1122" w:type="dxa"/>
            <w:vAlign w:val="center"/>
          </w:tcPr>
          <w:p w:rsidR="00B00C78" w:rsidRDefault="005E546C" w:rsidP="00DD132D">
            <w:pPr>
              <w:adjustRightInd w:val="0"/>
              <w:snapToGrid w:val="0"/>
              <w:spacing w:beforeLines="20" w:line="336" w:lineRule="auto"/>
              <w:jc w:val="center"/>
              <w:rPr>
                <w:rFonts w:ascii="仿宋_GB2312" w:hAnsi="仿宋_GB2312" w:cs="仿宋_GB2312"/>
                <w:sz w:val="28"/>
                <w:szCs w:val="28"/>
              </w:rPr>
            </w:pPr>
            <w:r>
              <w:rPr>
                <w:rFonts w:ascii="仿宋_GB2312" w:hAnsi="仿宋_GB2312" w:cs="仿宋_GB2312" w:hint="eastAsia"/>
                <w:sz w:val="28"/>
                <w:szCs w:val="28"/>
              </w:rPr>
              <w:t>1</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color w:val="FF0000"/>
                <w:sz w:val="28"/>
                <w:szCs w:val="28"/>
              </w:rPr>
            </w:pPr>
          </w:p>
        </w:tc>
        <w:tc>
          <w:tcPr>
            <w:tcW w:w="5670" w:type="dxa"/>
            <w:gridSpan w:val="5"/>
            <w:vAlign w:val="center"/>
          </w:tcPr>
          <w:p w:rsidR="00B00C78" w:rsidRDefault="00B00C78">
            <w:pPr>
              <w:widowControl/>
              <w:spacing w:line="400" w:lineRule="exact"/>
              <w:rPr>
                <w:rFonts w:ascii="仿宋_GB2312" w:hAnsi="仿宋_GB2312" w:cs="仿宋_GB2312"/>
                <w:color w:val="FF0000"/>
                <w:kern w:val="0"/>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2</w:t>
            </w:r>
          </w:p>
        </w:tc>
        <w:tc>
          <w:tcPr>
            <w:tcW w:w="2658" w:type="dxa"/>
            <w:gridSpan w:val="5"/>
            <w:vAlign w:val="center"/>
          </w:tcPr>
          <w:p w:rsidR="00B00C78" w:rsidRDefault="00B00C78" w:rsidP="00DD132D">
            <w:pPr>
              <w:widowControl/>
              <w:snapToGrid w:val="0"/>
              <w:spacing w:beforeLines="20" w:line="336" w:lineRule="auto"/>
              <w:jc w:val="center"/>
              <w:rPr>
                <w:rFonts w:ascii="仿宋_GB2312" w:hAnsi="仿宋_GB2312" w:cs="仿宋_GB2312"/>
                <w:color w:val="FF0000"/>
                <w:sz w:val="28"/>
                <w:szCs w:val="28"/>
              </w:rPr>
            </w:pPr>
          </w:p>
        </w:tc>
        <w:tc>
          <w:tcPr>
            <w:tcW w:w="5670" w:type="dxa"/>
            <w:gridSpan w:val="5"/>
            <w:vAlign w:val="center"/>
          </w:tcPr>
          <w:p w:rsidR="00B00C78" w:rsidRDefault="00B00C78">
            <w:pPr>
              <w:widowControl/>
              <w:spacing w:line="400" w:lineRule="exact"/>
              <w:ind w:firstLineChars="200" w:firstLine="560"/>
              <w:rPr>
                <w:rFonts w:ascii="仿宋_GB2312" w:hAnsi="仿宋_GB2312" w:cs="仿宋_GB2312"/>
                <w:color w:val="FF0000"/>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3</w:t>
            </w:r>
          </w:p>
        </w:tc>
        <w:tc>
          <w:tcPr>
            <w:tcW w:w="2658" w:type="dxa"/>
            <w:gridSpan w:val="5"/>
            <w:vAlign w:val="center"/>
          </w:tcPr>
          <w:p w:rsidR="00B00C78" w:rsidRDefault="00B00C78" w:rsidP="00DD132D">
            <w:pPr>
              <w:widowControl/>
              <w:snapToGrid w:val="0"/>
              <w:spacing w:beforeLines="20" w:line="336" w:lineRule="auto"/>
              <w:jc w:val="center"/>
              <w:rPr>
                <w:rFonts w:ascii="仿宋_GB2312" w:hAnsi="仿宋_GB2312" w:cs="仿宋_GB2312"/>
                <w:color w:val="FF0000"/>
                <w:sz w:val="28"/>
                <w:szCs w:val="28"/>
              </w:rPr>
            </w:pPr>
          </w:p>
        </w:tc>
        <w:tc>
          <w:tcPr>
            <w:tcW w:w="5670" w:type="dxa"/>
            <w:gridSpan w:val="5"/>
            <w:vAlign w:val="center"/>
          </w:tcPr>
          <w:p w:rsidR="00B00C78" w:rsidRDefault="00B00C78">
            <w:pPr>
              <w:widowControl/>
              <w:spacing w:line="400" w:lineRule="exact"/>
              <w:ind w:firstLineChars="200" w:firstLine="560"/>
              <w:rPr>
                <w:rFonts w:ascii="仿宋_GB2312" w:hAnsi="仿宋_GB2312" w:cs="仿宋_GB2312"/>
                <w:color w:val="FF0000"/>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4</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color w:val="FF0000"/>
                <w:sz w:val="28"/>
                <w:szCs w:val="28"/>
              </w:rPr>
            </w:pPr>
          </w:p>
        </w:tc>
        <w:tc>
          <w:tcPr>
            <w:tcW w:w="5670" w:type="dxa"/>
            <w:gridSpan w:val="5"/>
            <w:vAlign w:val="center"/>
          </w:tcPr>
          <w:p w:rsidR="00B00C78" w:rsidRDefault="00B00C78">
            <w:pPr>
              <w:widowControl/>
              <w:spacing w:line="400" w:lineRule="exact"/>
              <w:ind w:firstLineChars="200" w:firstLine="560"/>
              <w:rPr>
                <w:rFonts w:ascii="仿宋_GB2312" w:hAnsi="仿宋_GB2312" w:cs="仿宋_GB2312"/>
                <w:color w:val="FF0000"/>
                <w:sz w:val="28"/>
                <w:szCs w:val="28"/>
              </w:rPr>
            </w:pPr>
          </w:p>
        </w:tc>
      </w:tr>
      <w:tr w:rsidR="00B00C78">
        <w:trPr>
          <w:trHeight w:val="1106"/>
        </w:trPr>
        <w:tc>
          <w:tcPr>
            <w:tcW w:w="1122" w:type="dxa"/>
            <w:tcBorders>
              <w:bottom w:val="single" w:sz="4" w:space="0" w:color="auto"/>
            </w:tcBorders>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5</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center"/>
              <w:rPr>
                <w:rFonts w:ascii="仿宋_GB2312" w:hAnsi="仿宋_GB2312" w:cs="仿宋_GB2312"/>
                <w:color w:val="FF0000"/>
                <w:sz w:val="28"/>
                <w:szCs w:val="28"/>
              </w:rPr>
            </w:pPr>
          </w:p>
        </w:tc>
        <w:tc>
          <w:tcPr>
            <w:tcW w:w="5670" w:type="dxa"/>
            <w:gridSpan w:val="5"/>
            <w:tcBorders>
              <w:bottom w:val="single" w:sz="4" w:space="0" w:color="auto"/>
            </w:tcBorders>
            <w:vAlign w:val="center"/>
          </w:tcPr>
          <w:p w:rsidR="00B00C78" w:rsidRDefault="00B00C78">
            <w:pPr>
              <w:widowControl/>
              <w:spacing w:line="400" w:lineRule="exact"/>
              <w:ind w:firstLineChars="200" w:firstLine="560"/>
              <w:rPr>
                <w:rFonts w:ascii="仿宋_GB2312" w:hAnsi="仿宋_GB2312" w:cs="仿宋_GB2312"/>
                <w:color w:val="FF0000"/>
                <w:sz w:val="28"/>
                <w:szCs w:val="28"/>
              </w:rPr>
            </w:pPr>
          </w:p>
        </w:tc>
      </w:tr>
      <w:tr w:rsidR="00B00C78">
        <w:trPr>
          <w:trHeight w:val="1106"/>
        </w:trPr>
        <w:tc>
          <w:tcPr>
            <w:tcW w:w="1122" w:type="dxa"/>
            <w:tcBorders>
              <w:bottom w:val="single" w:sz="4" w:space="0" w:color="auto"/>
            </w:tcBorders>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lastRenderedPageBreak/>
              <w:t>6</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tcBorders>
              <w:bottom w:val="single" w:sz="4" w:space="0" w:color="auto"/>
            </w:tcBorders>
            <w:vAlign w:val="center"/>
          </w:tcPr>
          <w:p w:rsidR="00B00C78" w:rsidRDefault="00B00C78">
            <w:pPr>
              <w:widowControl/>
              <w:spacing w:line="400" w:lineRule="exact"/>
              <w:ind w:firstLineChars="200" w:firstLine="560"/>
              <w:rPr>
                <w:rFonts w:ascii="仿宋_GB2312" w:hAnsi="仿宋_GB2312" w:cs="仿宋_GB2312"/>
                <w:bCs/>
                <w:kern w:val="0"/>
                <w:sz w:val="28"/>
                <w:szCs w:val="28"/>
              </w:rPr>
            </w:pPr>
          </w:p>
        </w:tc>
      </w:tr>
      <w:tr w:rsidR="00B00C78">
        <w:trPr>
          <w:trHeight w:val="1106"/>
        </w:trPr>
        <w:tc>
          <w:tcPr>
            <w:tcW w:w="1122" w:type="dxa"/>
            <w:tcBorders>
              <w:bottom w:val="single" w:sz="4" w:space="0" w:color="auto"/>
            </w:tcBorders>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7</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tcBorders>
              <w:bottom w:val="single" w:sz="4" w:space="0" w:color="auto"/>
            </w:tcBorders>
            <w:vAlign w:val="center"/>
          </w:tcPr>
          <w:p w:rsidR="00B00C78" w:rsidRDefault="00B00C78">
            <w:pPr>
              <w:spacing w:line="400" w:lineRule="exact"/>
              <w:ind w:firstLine="570"/>
              <w:rPr>
                <w:rFonts w:ascii="仿宋_GB2312" w:hAnsi="仿宋_GB2312" w:cs="仿宋_GB2312"/>
                <w:bCs/>
                <w:kern w:val="0"/>
                <w:sz w:val="28"/>
                <w:szCs w:val="28"/>
              </w:rPr>
            </w:pPr>
          </w:p>
        </w:tc>
      </w:tr>
      <w:tr w:rsidR="00B00C78">
        <w:trPr>
          <w:trHeight w:val="1106"/>
        </w:trPr>
        <w:tc>
          <w:tcPr>
            <w:tcW w:w="1122" w:type="dxa"/>
            <w:tcBorders>
              <w:bottom w:val="single" w:sz="4" w:space="0" w:color="auto"/>
            </w:tcBorders>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8</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tcBorders>
              <w:bottom w:val="single" w:sz="4" w:space="0" w:color="auto"/>
            </w:tcBorders>
            <w:vAlign w:val="center"/>
          </w:tcPr>
          <w:p w:rsidR="00B00C78" w:rsidRDefault="00B00C78">
            <w:pPr>
              <w:spacing w:line="400" w:lineRule="exact"/>
              <w:ind w:firstLine="570"/>
              <w:rPr>
                <w:rFonts w:ascii="仿宋_GB2312" w:hAnsi="仿宋_GB2312" w:cs="仿宋_GB2312"/>
                <w:kern w:val="0"/>
                <w:sz w:val="28"/>
                <w:szCs w:val="28"/>
              </w:rPr>
            </w:pPr>
          </w:p>
        </w:tc>
      </w:tr>
      <w:tr w:rsidR="00B00C78">
        <w:trPr>
          <w:trHeight w:val="1106"/>
        </w:trPr>
        <w:tc>
          <w:tcPr>
            <w:tcW w:w="1122" w:type="dxa"/>
            <w:tcBorders>
              <w:bottom w:val="single" w:sz="4" w:space="0" w:color="auto"/>
            </w:tcBorders>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9</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tcBorders>
              <w:bottom w:val="single" w:sz="4" w:space="0" w:color="auto"/>
            </w:tcBorders>
            <w:vAlign w:val="center"/>
          </w:tcPr>
          <w:p w:rsidR="00B00C78" w:rsidRDefault="00B00C78">
            <w:pPr>
              <w:spacing w:line="400" w:lineRule="exact"/>
              <w:ind w:firstLine="570"/>
              <w:rPr>
                <w:rFonts w:ascii="仿宋_GB2312" w:hAnsi="仿宋_GB2312" w:cs="仿宋_GB2312"/>
                <w:kern w:val="0"/>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10</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vAlign w:val="center"/>
          </w:tcPr>
          <w:p w:rsidR="00B00C78" w:rsidRDefault="00B00C78">
            <w:pPr>
              <w:widowControl/>
              <w:snapToGrid w:val="0"/>
              <w:spacing w:line="400" w:lineRule="exact"/>
              <w:ind w:firstLineChars="200" w:firstLine="544"/>
              <w:jc w:val="left"/>
              <w:rPr>
                <w:rFonts w:ascii="仿宋_GB2312" w:hAnsi="仿宋_GB2312" w:cs="仿宋_GB2312"/>
                <w:spacing w:val="-4"/>
                <w:kern w:val="0"/>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11</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vAlign w:val="center"/>
          </w:tcPr>
          <w:p w:rsidR="00B00C78" w:rsidRDefault="00B00C78">
            <w:pPr>
              <w:spacing w:line="400" w:lineRule="exact"/>
              <w:ind w:firstLineChars="200" w:firstLine="560"/>
              <w:rPr>
                <w:rFonts w:ascii="仿宋_GB2312" w:hAnsi="仿宋_GB2312" w:cs="仿宋_GB2312"/>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12</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vAlign w:val="center"/>
          </w:tcPr>
          <w:p w:rsidR="00B00C78" w:rsidRDefault="00B00C78">
            <w:pPr>
              <w:spacing w:line="400" w:lineRule="exact"/>
              <w:ind w:firstLineChars="147" w:firstLine="413"/>
              <w:rPr>
                <w:rFonts w:ascii="仿宋_GB2312" w:hAnsi="仿宋_GB2312" w:cs="仿宋_GB2312"/>
                <w:b/>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13</w:t>
            </w:r>
          </w:p>
        </w:tc>
        <w:tc>
          <w:tcPr>
            <w:tcW w:w="2658" w:type="dxa"/>
            <w:gridSpan w:val="5"/>
            <w:tcBorders>
              <w:bottom w:val="single" w:sz="4" w:space="0" w:color="auto"/>
            </w:tcBorders>
            <w:vAlign w:val="center"/>
          </w:tcPr>
          <w:p w:rsidR="00B00C78" w:rsidRDefault="00B00C78" w:rsidP="00DD132D">
            <w:pPr>
              <w:adjustRightInd w:val="0"/>
              <w:snapToGrid w:val="0"/>
              <w:spacing w:beforeLines="20" w:line="336" w:lineRule="auto"/>
              <w:jc w:val="left"/>
              <w:rPr>
                <w:rFonts w:ascii="仿宋_GB2312" w:hAnsi="仿宋_GB2312" w:cs="仿宋_GB2312"/>
                <w:sz w:val="28"/>
                <w:szCs w:val="28"/>
              </w:rPr>
            </w:pPr>
          </w:p>
        </w:tc>
        <w:tc>
          <w:tcPr>
            <w:tcW w:w="5670" w:type="dxa"/>
            <w:gridSpan w:val="5"/>
            <w:vAlign w:val="center"/>
          </w:tcPr>
          <w:p w:rsidR="00B00C78" w:rsidRDefault="00B00C78">
            <w:pPr>
              <w:spacing w:line="400" w:lineRule="exact"/>
              <w:ind w:firstLineChars="200" w:firstLine="562"/>
              <w:rPr>
                <w:rFonts w:ascii="仿宋_GB2312" w:hAnsi="仿宋_GB2312" w:cs="仿宋_GB2312"/>
                <w:b/>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14</w:t>
            </w:r>
          </w:p>
        </w:tc>
        <w:tc>
          <w:tcPr>
            <w:tcW w:w="2658" w:type="dxa"/>
            <w:gridSpan w:val="5"/>
            <w:vAlign w:val="center"/>
          </w:tcPr>
          <w:p w:rsidR="00B00C78" w:rsidRDefault="00B00C78" w:rsidP="00DD132D">
            <w:pPr>
              <w:adjustRightInd w:val="0"/>
              <w:snapToGrid w:val="0"/>
              <w:spacing w:beforeLines="20" w:line="336" w:lineRule="auto"/>
              <w:jc w:val="center"/>
              <w:rPr>
                <w:rFonts w:ascii="仿宋_GB2312" w:hAnsi="仿宋_GB2312" w:cs="仿宋_GB2312"/>
                <w:sz w:val="28"/>
                <w:szCs w:val="28"/>
              </w:rPr>
            </w:pPr>
          </w:p>
        </w:tc>
        <w:tc>
          <w:tcPr>
            <w:tcW w:w="5670" w:type="dxa"/>
            <w:gridSpan w:val="5"/>
            <w:vAlign w:val="center"/>
          </w:tcPr>
          <w:p w:rsidR="00B00C78" w:rsidRDefault="00B00C78">
            <w:pPr>
              <w:widowControl/>
              <w:spacing w:line="400" w:lineRule="exact"/>
              <w:ind w:firstLineChars="200" w:firstLine="560"/>
              <w:rPr>
                <w:rFonts w:ascii="仿宋_GB2312" w:hAnsi="仿宋_GB2312" w:cs="仿宋_GB2312"/>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15</w:t>
            </w:r>
          </w:p>
        </w:tc>
        <w:tc>
          <w:tcPr>
            <w:tcW w:w="2658" w:type="dxa"/>
            <w:gridSpan w:val="5"/>
            <w:vAlign w:val="center"/>
          </w:tcPr>
          <w:p w:rsidR="00B00C78" w:rsidRDefault="00B00C78">
            <w:pPr>
              <w:spacing w:line="400" w:lineRule="exact"/>
              <w:rPr>
                <w:rFonts w:ascii="仿宋_GB2312" w:hAnsi="仿宋_GB2312" w:cs="仿宋_GB2312"/>
                <w:sz w:val="28"/>
                <w:szCs w:val="28"/>
              </w:rPr>
            </w:pPr>
          </w:p>
        </w:tc>
        <w:tc>
          <w:tcPr>
            <w:tcW w:w="5670" w:type="dxa"/>
            <w:gridSpan w:val="5"/>
            <w:vAlign w:val="center"/>
          </w:tcPr>
          <w:p w:rsidR="00B00C78" w:rsidRDefault="00B00C78">
            <w:pPr>
              <w:spacing w:line="400" w:lineRule="exact"/>
              <w:ind w:firstLineChars="200" w:firstLine="560"/>
              <w:rPr>
                <w:rFonts w:ascii="仿宋_GB2312" w:hAnsi="仿宋_GB2312" w:cs="仿宋_GB2312"/>
                <w:sz w:val="28"/>
                <w:szCs w:val="28"/>
              </w:rPr>
            </w:pPr>
          </w:p>
        </w:tc>
      </w:tr>
      <w:tr w:rsidR="00B00C78">
        <w:trPr>
          <w:trHeight w:val="1106"/>
        </w:trPr>
        <w:tc>
          <w:tcPr>
            <w:tcW w:w="1122" w:type="dxa"/>
            <w:vAlign w:val="center"/>
          </w:tcPr>
          <w:p w:rsidR="00B00C78" w:rsidRDefault="005E546C" w:rsidP="00DD132D">
            <w:pPr>
              <w:adjustRightInd w:val="0"/>
              <w:snapToGrid w:val="0"/>
              <w:spacing w:beforeLines="20" w:line="322" w:lineRule="auto"/>
              <w:jc w:val="center"/>
              <w:rPr>
                <w:rFonts w:ascii="仿宋_GB2312" w:hAnsi="仿宋_GB2312" w:cs="仿宋_GB2312"/>
                <w:sz w:val="28"/>
                <w:szCs w:val="28"/>
              </w:rPr>
            </w:pPr>
            <w:r>
              <w:rPr>
                <w:rFonts w:ascii="仿宋_GB2312" w:hAnsi="仿宋_GB2312" w:cs="仿宋_GB2312" w:hint="eastAsia"/>
                <w:sz w:val="28"/>
                <w:szCs w:val="28"/>
              </w:rPr>
              <w:t>16</w:t>
            </w:r>
          </w:p>
        </w:tc>
        <w:tc>
          <w:tcPr>
            <w:tcW w:w="2658" w:type="dxa"/>
            <w:gridSpan w:val="5"/>
            <w:vAlign w:val="center"/>
          </w:tcPr>
          <w:p w:rsidR="00B00C78" w:rsidRDefault="00B00C78">
            <w:pPr>
              <w:spacing w:line="400" w:lineRule="exact"/>
              <w:rPr>
                <w:rFonts w:ascii="仿宋_GB2312" w:hAnsi="仿宋_GB2312" w:cs="仿宋_GB2312"/>
                <w:sz w:val="28"/>
                <w:szCs w:val="28"/>
              </w:rPr>
            </w:pPr>
          </w:p>
        </w:tc>
        <w:tc>
          <w:tcPr>
            <w:tcW w:w="5670" w:type="dxa"/>
            <w:gridSpan w:val="5"/>
            <w:vAlign w:val="center"/>
          </w:tcPr>
          <w:p w:rsidR="00B00C78" w:rsidRDefault="00B00C78">
            <w:pPr>
              <w:spacing w:line="400" w:lineRule="exact"/>
              <w:ind w:firstLineChars="200" w:firstLine="560"/>
              <w:rPr>
                <w:rFonts w:ascii="仿宋_GB2312" w:hAnsi="仿宋_GB2312" w:cs="仿宋_GB2312"/>
                <w:sz w:val="28"/>
                <w:szCs w:val="28"/>
              </w:rPr>
            </w:pPr>
          </w:p>
        </w:tc>
      </w:tr>
    </w:tbl>
    <w:p w:rsidR="00B00C78" w:rsidRDefault="00B00C78">
      <w:pPr>
        <w:adjustRightInd w:val="0"/>
        <w:snapToGrid w:val="0"/>
        <w:spacing w:line="360" w:lineRule="auto"/>
        <w:rPr>
          <w:rFonts w:ascii="仿宋_GB2312" w:hAnsi="仿宋_GB2312" w:cs="仿宋_GB2312"/>
          <w:snapToGrid w:val="0"/>
          <w:spacing w:val="2"/>
          <w:sz w:val="24"/>
          <w:szCs w:val="24"/>
        </w:rPr>
      </w:pPr>
    </w:p>
    <w:p w:rsidR="00B00C78" w:rsidRDefault="005E546C">
      <w:pPr>
        <w:pStyle w:val="a3"/>
        <w:ind w:firstLine="560"/>
        <w:rPr>
          <w:rFonts w:ascii="仿宋_GB2312" w:eastAsia="仿宋_GB2312" w:hAnsi="仿宋_GB2312" w:cs="仿宋_GB2312"/>
          <w:snapToGrid w:val="0"/>
          <w:color w:val="FF0000"/>
          <w:sz w:val="28"/>
          <w:szCs w:val="28"/>
        </w:rPr>
      </w:pPr>
      <w:r>
        <w:rPr>
          <w:rFonts w:ascii="仿宋_GB2312" w:eastAsia="仿宋_GB2312" w:hAnsi="仿宋_GB2312" w:cs="仿宋_GB2312" w:hint="eastAsia"/>
          <w:snapToGrid w:val="0"/>
          <w:color w:val="FF0000"/>
          <w:sz w:val="28"/>
          <w:szCs w:val="28"/>
        </w:rPr>
        <w:br w:type="page"/>
      </w:r>
    </w:p>
    <w:tbl>
      <w:tblPr>
        <w:tblStyle w:val="a6"/>
        <w:tblW w:w="9260" w:type="dxa"/>
        <w:tblLayout w:type="fixed"/>
        <w:tblLook w:val="04A0"/>
      </w:tblPr>
      <w:tblGrid>
        <w:gridCol w:w="9260"/>
      </w:tblGrid>
      <w:tr w:rsidR="00B00C78">
        <w:trPr>
          <w:trHeight w:val="629"/>
        </w:trPr>
        <w:tc>
          <w:tcPr>
            <w:tcW w:w="9260" w:type="dxa"/>
            <w:vAlign w:val="bottom"/>
          </w:tcPr>
          <w:p w:rsidR="00B00C78" w:rsidRDefault="005E546C">
            <w:pPr>
              <w:adjustRightInd w:val="0"/>
              <w:snapToGrid w:val="0"/>
              <w:spacing w:line="360" w:lineRule="auto"/>
              <w:rPr>
                <w:rFonts w:ascii="仿宋_GB2312" w:hAnsi="仿宋_GB2312" w:cs="仿宋_GB2312"/>
                <w:snapToGrid w:val="0"/>
                <w:spacing w:val="2"/>
                <w:kern w:val="0"/>
                <w:sz w:val="28"/>
                <w:szCs w:val="28"/>
              </w:rPr>
            </w:pPr>
            <w:r>
              <w:rPr>
                <w:rFonts w:ascii="仿宋_GB2312" w:hAnsi="仿宋_GB2312" w:cs="仿宋_GB2312" w:hint="eastAsia"/>
                <w:kern w:val="0"/>
                <w:sz w:val="28"/>
                <w:szCs w:val="28"/>
              </w:rPr>
              <w:lastRenderedPageBreak/>
              <w:t>六、联合体已具备的合作基础、开展活动和取得的实效</w:t>
            </w:r>
          </w:p>
        </w:tc>
      </w:tr>
      <w:tr w:rsidR="00B00C78">
        <w:trPr>
          <w:trHeight w:val="3505"/>
        </w:trPr>
        <w:tc>
          <w:tcPr>
            <w:tcW w:w="9260" w:type="dxa"/>
            <w:vAlign w:val="bottom"/>
          </w:tcPr>
          <w:p w:rsidR="00B00C78" w:rsidRDefault="00B00C78">
            <w:pPr>
              <w:adjustRightInd w:val="0"/>
              <w:snapToGrid w:val="0"/>
              <w:spacing w:line="360" w:lineRule="auto"/>
              <w:rPr>
                <w:rFonts w:ascii="仿宋_GB2312" w:hAnsi="仿宋_GB2312" w:cs="仿宋_GB2312"/>
                <w:kern w:val="0"/>
                <w:sz w:val="28"/>
                <w:szCs w:val="28"/>
              </w:rPr>
            </w:pPr>
          </w:p>
          <w:p w:rsidR="00B00C78" w:rsidRDefault="00B00C78">
            <w:pPr>
              <w:adjustRightInd w:val="0"/>
              <w:snapToGrid w:val="0"/>
              <w:spacing w:line="360" w:lineRule="auto"/>
              <w:rPr>
                <w:rFonts w:ascii="仿宋_GB2312" w:hAnsi="仿宋_GB2312" w:cs="仿宋_GB2312"/>
                <w:kern w:val="0"/>
                <w:sz w:val="28"/>
                <w:szCs w:val="28"/>
              </w:rPr>
            </w:pPr>
          </w:p>
          <w:p w:rsidR="00B00C78" w:rsidRDefault="00B00C78">
            <w:pPr>
              <w:adjustRightInd w:val="0"/>
              <w:snapToGrid w:val="0"/>
              <w:spacing w:line="360" w:lineRule="auto"/>
              <w:rPr>
                <w:rFonts w:ascii="仿宋_GB2312" w:hAnsi="仿宋_GB2312" w:cs="仿宋_GB2312"/>
                <w:kern w:val="0"/>
                <w:sz w:val="28"/>
                <w:szCs w:val="28"/>
              </w:rPr>
            </w:pPr>
          </w:p>
        </w:tc>
      </w:tr>
    </w:tbl>
    <w:tbl>
      <w:tblPr>
        <w:tblW w:w="9272" w:type="dxa"/>
        <w:tblInd w:w="1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272"/>
      </w:tblGrid>
      <w:tr w:rsidR="00B00C78" w:rsidTr="00DD132D">
        <w:trPr>
          <w:trHeight w:val="5038"/>
        </w:trPr>
        <w:tc>
          <w:tcPr>
            <w:tcW w:w="9272" w:type="dxa"/>
            <w:tcBorders>
              <w:top w:val="single" w:sz="4" w:space="0" w:color="auto"/>
              <w:tl2br w:val="nil"/>
              <w:tr2bl w:val="nil"/>
            </w:tcBorders>
            <w:vAlign w:val="center"/>
          </w:tcPr>
          <w:p w:rsidR="00B00C78" w:rsidRDefault="00B00C78">
            <w:pPr>
              <w:rPr>
                <w:rFonts w:ascii="仿宋_GB2312" w:hAnsi="仿宋_GB2312" w:cs="仿宋_GB2312"/>
                <w:sz w:val="28"/>
                <w:szCs w:val="28"/>
              </w:rPr>
            </w:pPr>
          </w:p>
          <w:p w:rsidR="00B00C78" w:rsidRDefault="005E546C">
            <w:pPr>
              <w:ind w:firstLineChars="300" w:firstLine="840"/>
              <w:rPr>
                <w:rFonts w:ascii="仿宋_GB2312" w:hAnsi="仿宋_GB2312" w:cs="仿宋_GB2312"/>
                <w:sz w:val="28"/>
                <w:szCs w:val="28"/>
              </w:rPr>
            </w:pPr>
            <w:r>
              <w:rPr>
                <w:rFonts w:ascii="仿宋_GB2312" w:hAnsi="仿宋_GB2312" w:cs="仿宋_GB2312" w:hint="eastAsia"/>
                <w:sz w:val="28"/>
                <w:szCs w:val="28"/>
              </w:rPr>
              <w:t>县区、园区科技主管部门审核意见</w:t>
            </w:r>
          </w:p>
          <w:p w:rsidR="00B00C78" w:rsidRDefault="00B00C78">
            <w:pPr>
              <w:rPr>
                <w:rFonts w:ascii="仿宋_GB2312" w:hAnsi="仿宋_GB2312" w:cs="仿宋_GB2312"/>
                <w:sz w:val="28"/>
                <w:szCs w:val="28"/>
              </w:rPr>
            </w:pPr>
          </w:p>
          <w:p w:rsidR="00B00C78" w:rsidRDefault="005E546C">
            <w:pPr>
              <w:jc w:val="center"/>
              <w:rPr>
                <w:rFonts w:ascii="仿宋_GB2312" w:hAnsi="仿宋_GB2312" w:cs="仿宋_GB2312"/>
                <w:sz w:val="28"/>
                <w:szCs w:val="28"/>
              </w:rPr>
            </w:pPr>
            <w:r>
              <w:rPr>
                <w:rFonts w:ascii="仿宋_GB2312" w:hAnsi="仿宋_GB2312" w:cs="仿宋_GB2312" w:hint="eastAsia"/>
                <w:sz w:val="28"/>
                <w:szCs w:val="28"/>
              </w:rPr>
              <w:t xml:space="preserve">            县区、园区科技主管部门（盖章）：</w:t>
            </w:r>
          </w:p>
          <w:p w:rsidR="00B00C78" w:rsidRDefault="005E546C">
            <w:pPr>
              <w:rPr>
                <w:rFonts w:ascii="仿宋_GB2312" w:hAnsi="仿宋_GB2312" w:cs="仿宋_GB2312"/>
                <w:sz w:val="28"/>
                <w:szCs w:val="28"/>
              </w:rPr>
            </w:pPr>
            <w:r>
              <w:rPr>
                <w:rFonts w:ascii="仿宋_GB2312" w:hAnsi="仿宋_GB2312" w:cs="仿宋_GB2312" w:hint="eastAsia"/>
                <w:sz w:val="28"/>
                <w:szCs w:val="28"/>
              </w:rPr>
              <w:t xml:space="preserve">                                             年   月   日</w:t>
            </w:r>
          </w:p>
        </w:tc>
      </w:tr>
      <w:tr w:rsidR="00B00C78" w:rsidTr="00DD132D">
        <w:trPr>
          <w:trHeight w:val="4246"/>
        </w:trPr>
        <w:tc>
          <w:tcPr>
            <w:tcW w:w="9272" w:type="dxa"/>
            <w:tcBorders>
              <w:tl2br w:val="nil"/>
              <w:tr2bl w:val="nil"/>
            </w:tcBorders>
            <w:vAlign w:val="center"/>
          </w:tcPr>
          <w:p w:rsidR="00B00C78" w:rsidRDefault="005E546C">
            <w:pPr>
              <w:spacing w:line="360" w:lineRule="auto"/>
              <w:ind w:firstLineChars="300" w:firstLine="840"/>
              <w:rPr>
                <w:rFonts w:ascii="仿宋_GB2312" w:hAnsi="仿宋_GB2312" w:cs="仿宋_GB2312"/>
                <w:sz w:val="28"/>
                <w:szCs w:val="28"/>
              </w:rPr>
            </w:pPr>
            <w:r>
              <w:rPr>
                <w:rFonts w:ascii="仿宋_GB2312" w:hAnsi="仿宋_GB2312" w:cs="仿宋_GB2312" w:hint="eastAsia"/>
                <w:sz w:val="28"/>
                <w:szCs w:val="28"/>
              </w:rPr>
              <w:t>市科技局审核意见</w:t>
            </w:r>
          </w:p>
          <w:p w:rsidR="00B00C78" w:rsidRDefault="00B00C78">
            <w:pPr>
              <w:pStyle w:val="a3"/>
              <w:ind w:firstLineChars="0" w:firstLine="0"/>
              <w:rPr>
                <w:rFonts w:ascii="仿宋_GB2312" w:eastAsia="仿宋_GB2312" w:hAnsi="仿宋_GB2312" w:cs="仿宋_GB2312"/>
                <w:sz w:val="28"/>
                <w:szCs w:val="28"/>
              </w:rPr>
            </w:pPr>
          </w:p>
          <w:p w:rsidR="00B00C78" w:rsidRDefault="005E546C">
            <w:pPr>
              <w:rPr>
                <w:rFonts w:ascii="仿宋_GB2312" w:hAnsi="仿宋_GB2312" w:cs="仿宋_GB2312"/>
                <w:sz w:val="28"/>
                <w:szCs w:val="28"/>
              </w:rPr>
            </w:pPr>
            <w:r>
              <w:rPr>
                <w:rFonts w:ascii="仿宋_GB2312" w:hAnsi="仿宋_GB2312" w:cs="仿宋_GB2312" w:hint="eastAsia"/>
                <w:sz w:val="28"/>
                <w:szCs w:val="28"/>
              </w:rPr>
              <w:t xml:space="preserve">                        汉中市科学技术局（盖章）：</w:t>
            </w:r>
          </w:p>
          <w:p w:rsidR="00B00C78" w:rsidRDefault="005E546C">
            <w:pPr>
              <w:rPr>
                <w:sz w:val="28"/>
                <w:szCs w:val="28"/>
              </w:rPr>
            </w:pPr>
            <w:r>
              <w:rPr>
                <w:rFonts w:ascii="仿宋_GB2312" w:hAnsi="仿宋_GB2312" w:cs="仿宋_GB2312" w:hint="eastAsia"/>
                <w:sz w:val="28"/>
                <w:szCs w:val="28"/>
              </w:rPr>
              <w:t xml:space="preserve">                                             年   月   日</w:t>
            </w:r>
          </w:p>
        </w:tc>
      </w:tr>
    </w:tbl>
    <w:p w:rsidR="00B00C78" w:rsidRDefault="00B00C78">
      <w:pPr>
        <w:adjustRightInd w:val="0"/>
        <w:snapToGrid w:val="0"/>
        <w:spacing w:line="360" w:lineRule="auto"/>
        <w:ind w:firstLineChars="200" w:firstLine="200"/>
        <w:rPr>
          <w:snapToGrid w:val="0"/>
          <w:color w:val="FF0000"/>
          <w:sz w:val="10"/>
          <w:szCs w:val="10"/>
        </w:rPr>
      </w:pPr>
    </w:p>
    <w:p w:rsidR="00B00C78" w:rsidRDefault="00B00C78">
      <w:pPr>
        <w:adjustRightInd w:val="0"/>
        <w:snapToGrid w:val="0"/>
        <w:spacing w:line="360" w:lineRule="auto"/>
        <w:ind w:firstLineChars="200" w:firstLine="200"/>
        <w:rPr>
          <w:snapToGrid w:val="0"/>
          <w:color w:val="FF0000"/>
          <w:sz w:val="10"/>
          <w:szCs w:val="10"/>
        </w:rPr>
      </w:pPr>
    </w:p>
    <w:p w:rsidR="00B00C78" w:rsidRDefault="005E546C">
      <w:pPr>
        <w:spacing w:line="360" w:lineRule="auto"/>
        <w:jc w:val="left"/>
        <w:rPr>
          <w:rFonts w:ascii="黑体" w:eastAsia="黑体" w:hAnsi="黑体"/>
          <w:sz w:val="28"/>
          <w:szCs w:val="28"/>
        </w:rPr>
      </w:pPr>
      <w:r>
        <w:rPr>
          <w:rFonts w:ascii="黑体" w:eastAsia="黑体" w:hAnsi="黑体" w:hint="eastAsia"/>
          <w:sz w:val="28"/>
          <w:szCs w:val="28"/>
        </w:rPr>
        <w:lastRenderedPageBreak/>
        <w:t>附件2</w:t>
      </w:r>
      <w:r w:rsidR="00E13036">
        <w:rPr>
          <w:rFonts w:ascii="黑体" w:eastAsia="黑体" w:hAnsi="黑体" w:hint="eastAsia"/>
          <w:sz w:val="28"/>
          <w:szCs w:val="28"/>
        </w:rPr>
        <w:t>-1-2</w:t>
      </w:r>
    </w:p>
    <w:p w:rsidR="00B00C78" w:rsidRDefault="00B00C78">
      <w:pPr>
        <w:pStyle w:val="a3"/>
      </w:pPr>
    </w:p>
    <w:p w:rsidR="00B00C78" w:rsidRDefault="005E546C">
      <w:pPr>
        <w:spacing w:line="360" w:lineRule="auto"/>
        <w:jc w:val="center"/>
        <w:rPr>
          <w:rFonts w:ascii="方正小标宋简体" w:eastAsia="方正小标宋简体" w:hAnsi="方正小标宋简体" w:cs="方正小标宋简体"/>
          <w:bCs/>
          <w:szCs w:val="24"/>
        </w:rPr>
      </w:pPr>
      <w:r>
        <w:rPr>
          <w:rFonts w:ascii="方正小标宋简体" w:eastAsia="方正小标宋简体" w:hAnsi="方正小标宋简体" w:cs="方正小标宋简体" w:hint="eastAsia"/>
          <w:bCs/>
          <w:sz w:val="52"/>
          <w:szCs w:val="52"/>
        </w:rPr>
        <w:t xml:space="preserve"> </w:t>
      </w:r>
      <w:r>
        <w:rPr>
          <w:rFonts w:ascii="方正小标宋简体" w:eastAsia="方正小标宋简体" w:hAnsi="方正小标宋简体" w:cs="方正小标宋简体" w:hint="eastAsia"/>
          <w:bCs/>
          <w:sz w:val="48"/>
          <w:szCs w:val="48"/>
        </w:rPr>
        <w:t>汉中市产业创新联合体组建协议（模板）</w:t>
      </w:r>
    </w:p>
    <w:p w:rsidR="00B00C78" w:rsidRDefault="00B00C78">
      <w:pPr>
        <w:rPr>
          <w:szCs w:val="24"/>
        </w:rPr>
      </w:pPr>
    </w:p>
    <w:p w:rsidR="00B00C78" w:rsidRDefault="00B00C78">
      <w:pPr>
        <w:rPr>
          <w:szCs w:val="24"/>
        </w:rPr>
      </w:pPr>
    </w:p>
    <w:p w:rsidR="00B00C78" w:rsidRDefault="00B00C78">
      <w:pPr>
        <w:spacing w:line="760" w:lineRule="exact"/>
        <w:rPr>
          <w:rFonts w:ascii="宋体" w:hAnsi="宋体"/>
        </w:rPr>
      </w:pPr>
    </w:p>
    <w:p w:rsidR="00B00C78" w:rsidRDefault="00B00C78">
      <w:pPr>
        <w:spacing w:line="760" w:lineRule="exact"/>
        <w:rPr>
          <w:rFonts w:ascii="宋体" w:hAnsi="宋体"/>
        </w:rPr>
      </w:pPr>
    </w:p>
    <w:p w:rsidR="00B00C78" w:rsidRDefault="005E546C">
      <w:pPr>
        <w:spacing w:line="760" w:lineRule="exact"/>
        <w:rPr>
          <w:rFonts w:ascii="宋体" w:hAnsi="宋体"/>
          <w:spacing w:val="-24"/>
          <w:u w:val="single"/>
        </w:rPr>
      </w:pPr>
      <w:r>
        <w:rPr>
          <w:rFonts w:ascii="宋体" w:hAnsi="宋体" w:hint="eastAsia"/>
        </w:rPr>
        <w:t xml:space="preserve">    </w:t>
      </w:r>
      <w:r>
        <w:rPr>
          <w:rFonts w:ascii="宋体" w:hAnsi="宋体" w:hint="eastAsia"/>
        </w:rPr>
        <w:t>创新联合体名称：</w:t>
      </w:r>
      <w:r>
        <w:rPr>
          <w:rFonts w:ascii="宋体" w:hAnsi="宋体" w:hint="eastAsia"/>
          <w:u w:val="single"/>
        </w:rPr>
        <w:t xml:space="preserve">                          </w:t>
      </w:r>
    </w:p>
    <w:p w:rsidR="00B00C78" w:rsidRDefault="005E546C">
      <w:pPr>
        <w:spacing w:line="760" w:lineRule="exact"/>
        <w:rPr>
          <w:rFonts w:ascii="宋体" w:hAnsi="宋体"/>
          <w:u w:val="single"/>
        </w:rPr>
      </w:pPr>
      <w:r>
        <w:rPr>
          <w:rFonts w:ascii="宋体" w:hAnsi="宋体" w:hint="eastAsia"/>
        </w:rPr>
        <w:t xml:space="preserve">    </w:t>
      </w:r>
      <w:r>
        <w:rPr>
          <w:rFonts w:ascii="宋体" w:hAnsi="宋体" w:hint="eastAsia"/>
        </w:rPr>
        <w:t>产业领域：</w:t>
      </w:r>
      <w:r>
        <w:rPr>
          <w:rFonts w:ascii="宋体" w:hAnsi="宋体" w:hint="eastAsia"/>
          <w:u w:val="single"/>
        </w:rPr>
        <w:t xml:space="preserve">                                </w:t>
      </w:r>
    </w:p>
    <w:p w:rsidR="00B00C78" w:rsidRDefault="005E546C" w:rsidP="00DD132D">
      <w:pPr>
        <w:adjustRightInd w:val="0"/>
        <w:snapToGrid w:val="0"/>
        <w:spacing w:beforeLines="20" w:line="760" w:lineRule="exact"/>
        <w:rPr>
          <w:spacing w:val="-10"/>
        </w:rPr>
      </w:pPr>
      <w:r>
        <w:rPr>
          <w:rFonts w:ascii="宋体" w:hAnsi="宋体" w:hint="eastAsia"/>
        </w:rPr>
        <w:t xml:space="preserve">    </w:t>
      </w:r>
      <w:r>
        <w:rPr>
          <w:rFonts w:ascii="宋体" w:hAnsi="宋体" w:hint="eastAsia"/>
        </w:rPr>
        <w:t>牵头单位</w:t>
      </w:r>
      <w:r>
        <w:rPr>
          <w:rFonts w:hint="eastAsia"/>
          <w:spacing w:val="-10"/>
        </w:rPr>
        <w:t>：</w:t>
      </w:r>
      <w:r>
        <w:rPr>
          <w:rFonts w:ascii="宋体" w:hAnsi="宋体" w:hint="eastAsia"/>
          <w:u w:val="single"/>
        </w:rPr>
        <w:t xml:space="preserve">                      </w:t>
      </w:r>
      <w:r>
        <w:rPr>
          <w:rFonts w:ascii="宋体" w:hAnsi="宋体" w:hint="eastAsia"/>
          <w:u w:val="single"/>
        </w:rPr>
        <w:t>（盖章）</w:t>
      </w:r>
      <w:r>
        <w:rPr>
          <w:rFonts w:ascii="宋体" w:hAnsi="宋体" w:hint="eastAsia"/>
          <w:u w:val="single"/>
        </w:rPr>
        <w:t xml:space="preserve">  </w:t>
      </w:r>
    </w:p>
    <w:p w:rsidR="00B00C78" w:rsidRDefault="00B00C78">
      <w:pPr>
        <w:spacing w:line="360" w:lineRule="auto"/>
        <w:rPr>
          <w:rFonts w:ascii="宋体" w:hAnsi="宋体"/>
        </w:rPr>
      </w:pPr>
    </w:p>
    <w:p w:rsidR="00B00C78" w:rsidRDefault="00B00C78">
      <w:pPr>
        <w:spacing w:line="360" w:lineRule="auto"/>
        <w:ind w:left="523" w:firstLine="377"/>
        <w:rPr>
          <w:rFonts w:ascii="宋体" w:hAnsi="宋体"/>
        </w:rPr>
      </w:pPr>
    </w:p>
    <w:p w:rsidR="00B00C78" w:rsidRDefault="005E546C">
      <w:pPr>
        <w:spacing w:line="360" w:lineRule="auto"/>
        <w:rPr>
          <w:rFonts w:ascii="宋体" w:hAnsi="宋体"/>
        </w:rPr>
      </w:pPr>
      <w:r>
        <w:rPr>
          <w:rFonts w:ascii="宋体" w:hAnsi="宋体" w:hint="eastAsia"/>
        </w:rPr>
        <w:t xml:space="preserve">     </w:t>
      </w:r>
      <w:r>
        <w:rPr>
          <w:rFonts w:ascii="宋体" w:hAnsi="宋体" w:hint="eastAsia"/>
        </w:rPr>
        <w:t>联</w:t>
      </w:r>
      <w:r>
        <w:rPr>
          <w:rFonts w:ascii="宋体" w:hAnsi="宋体" w:hint="eastAsia"/>
        </w:rPr>
        <w:t xml:space="preserve"> </w:t>
      </w:r>
      <w:r>
        <w:rPr>
          <w:rFonts w:ascii="宋体" w:hAnsi="宋体" w:hint="eastAsia"/>
        </w:rPr>
        <w:t>系</w:t>
      </w:r>
      <w:r>
        <w:rPr>
          <w:rFonts w:ascii="宋体" w:hAnsi="宋体" w:hint="eastAsia"/>
        </w:rPr>
        <w:t xml:space="preserve"> </w:t>
      </w:r>
      <w:r>
        <w:rPr>
          <w:rFonts w:ascii="宋体" w:hAnsi="宋体" w:hint="eastAsia"/>
        </w:rPr>
        <w:t>人：</w:t>
      </w:r>
    </w:p>
    <w:p w:rsidR="00B00C78" w:rsidRDefault="005E546C">
      <w:pPr>
        <w:spacing w:line="360" w:lineRule="auto"/>
        <w:rPr>
          <w:rFonts w:ascii="宋体" w:hAnsi="宋体"/>
        </w:rPr>
      </w:pPr>
      <w:r>
        <w:rPr>
          <w:rFonts w:ascii="宋体" w:hAnsi="宋体" w:hint="eastAsia"/>
        </w:rPr>
        <w:t xml:space="preserve">     </w:t>
      </w:r>
      <w:r>
        <w:rPr>
          <w:rFonts w:ascii="宋体" w:hAnsi="宋体" w:hint="eastAsia"/>
        </w:rPr>
        <w:t>联系电话：</w:t>
      </w:r>
    </w:p>
    <w:p w:rsidR="00B00C78" w:rsidRDefault="005E546C">
      <w:pPr>
        <w:spacing w:line="360" w:lineRule="auto"/>
        <w:rPr>
          <w:rFonts w:ascii="宋体" w:hAnsi="宋体"/>
        </w:rPr>
      </w:pPr>
      <w:r>
        <w:rPr>
          <w:rFonts w:ascii="宋体" w:hAnsi="宋体" w:hint="eastAsia"/>
        </w:rPr>
        <w:t xml:space="preserve">     </w:t>
      </w:r>
      <w:r>
        <w:rPr>
          <w:rFonts w:ascii="宋体" w:hAnsi="宋体" w:hint="eastAsia"/>
        </w:rPr>
        <w:t>填报日期：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B00C78" w:rsidRDefault="00B00C78">
      <w:pPr>
        <w:jc w:val="center"/>
        <w:rPr>
          <w:rFonts w:ascii="宋体" w:hAnsi="宋体"/>
          <w:b/>
          <w:color w:val="FF0000"/>
          <w:spacing w:val="20"/>
          <w:sz w:val="44"/>
          <w:szCs w:val="44"/>
        </w:rPr>
      </w:pPr>
    </w:p>
    <w:p w:rsidR="00B00C78" w:rsidRDefault="00B00C78">
      <w:pPr>
        <w:adjustRightInd w:val="0"/>
        <w:snapToGrid w:val="0"/>
        <w:spacing w:line="360" w:lineRule="auto"/>
        <w:ind w:firstLineChars="200" w:firstLine="608"/>
        <w:jc w:val="center"/>
        <w:rPr>
          <w:snapToGrid w:val="0"/>
          <w:color w:val="FF0000"/>
          <w:spacing w:val="2"/>
          <w:sz w:val="30"/>
          <w:szCs w:val="30"/>
        </w:rPr>
      </w:pPr>
    </w:p>
    <w:p w:rsidR="00B00C78" w:rsidRDefault="00B00C78">
      <w:pPr>
        <w:pStyle w:val="a3"/>
        <w:ind w:firstLineChars="0" w:firstLine="0"/>
        <w:rPr>
          <w:snapToGrid w:val="0"/>
          <w:color w:val="FF0000"/>
          <w:spacing w:val="2"/>
          <w:sz w:val="30"/>
          <w:szCs w:val="30"/>
        </w:rPr>
      </w:pPr>
    </w:p>
    <w:p w:rsidR="00B00C78" w:rsidRDefault="00B00C78">
      <w:pPr>
        <w:pStyle w:val="a3"/>
        <w:ind w:firstLine="608"/>
        <w:rPr>
          <w:snapToGrid w:val="0"/>
          <w:color w:val="FF0000"/>
          <w:spacing w:val="2"/>
          <w:sz w:val="30"/>
          <w:szCs w:val="30"/>
        </w:rPr>
      </w:pPr>
    </w:p>
    <w:p w:rsidR="00B00C78" w:rsidRDefault="005E546C">
      <w:pPr>
        <w:adjustRightInd w:val="0"/>
        <w:snapToGrid w:val="0"/>
        <w:spacing w:line="360" w:lineRule="auto"/>
        <w:ind w:firstLineChars="800" w:firstLine="2592"/>
        <w:rPr>
          <w:rFonts w:ascii="黑体" w:eastAsia="黑体" w:hAnsi="黑体" w:cs="黑体"/>
          <w:snapToGrid w:val="0"/>
          <w:spacing w:val="2"/>
        </w:rPr>
      </w:pPr>
      <w:r>
        <w:rPr>
          <w:rFonts w:ascii="黑体" w:eastAsia="黑体" w:hAnsi="黑体" w:cs="黑体" w:hint="eastAsia"/>
          <w:snapToGrid w:val="0"/>
          <w:spacing w:val="2"/>
        </w:rPr>
        <w:t>汉中市科学技术局制</w:t>
      </w:r>
    </w:p>
    <w:p w:rsidR="00B00C78" w:rsidRDefault="00B00C78">
      <w:pPr>
        <w:pStyle w:val="a3"/>
        <w:rPr>
          <w:color w:val="FF0000"/>
        </w:rPr>
      </w:pPr>
    </w:p>
    <w:p w:rsidR="00B00C78" w:rsidRDefault="005E546C">
      <w:pPr>
        <w:spacing w:line="640" w:lineRule="exact"/>
        <w:ind w:firstLineChars="200" w:firstLine="640"/>
        <w:rPr>
          <w:rFonts w:ascii="仿宋_GB2312" w:hAnsi="仿宋_GB2312" w:cs="仿宋_GB2312"/>
        </w:rPr>
      </w:pPr>
      <w:r>
        <w:rPr>
          <w:rFonts w:ascii="仿宋_GB2312" w:hAnsi="仿宋_GB2312" w:cs="仿宋_GB2312" w:hint="eastAsia"/>
        </w:rPr>
        <w:lastRenderedPageBreak/>
        <w:t>为推动汉中市****科技创新、技术进步和成果转化，依据汉中市****产业目前实际情况和产业创新发展需求，成立汉中市*****产业创新联合体（以下简称联合体），经所有成员单位同意，签署联合组建协议，内容如下。</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一、参与单位</w:t>
      </w:r>
    </w:p>
    <w:p w:rsidR="00B00C78" w:rsidRDefault="005E546C">
      <w:pPr>
        <w:spacing w:line="640" w:lineRule="exact"/>
        <w:ind w:firstLineChars="200" w:firstLine="640"/>
        <w:rPr>
          <w:rFonts w:ascii="仿宋_GB2312" w:hAnsi="仿宋_GB2312" w:cs="仿宋_GB2312"/>
        </w:rPr>
      </w:pPr>
      <w:r>
        <w:rPr>
          <w:rFonts w:ascii="仿宋_GB2312" w:hAnsi="仿宋_GB2312" w:cs="仿宋_GB2312" w:hint="eastAsia"/>
        </w:rPr>
        <w:t>1.牵头单位</w:t>
      </w:r>
    </w:p>
    <w:p w:rsidR="00B00C78" w:rsidRDefault="005E546C">
      <w:pPr>
        <w:spacing w:line="640" w:lineRule="exact"/>
        <w:ind w:firstLineChars="200" w:firstLine="640"/>
        <w:rPr>
          <w:rFonts w:ascii="仿宋_GB2312" w:hAnsi="仿宋_GB2312" w:cs="仿宋_GB2312"/>
          <w:color w:val="0000FF"/>
        </w:rPr>
      </w:pPr>
      <w:r>
        <w:rPr>
          <w:rFonts w:ascii="仿宋_GB2312" w:hAnsi="仿宋_GB2312" w:cs="仿宋_GB2312" w:hint="eastAsia"/>
        </w:rPr>
        <w:t>2.成员单位</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二、技术创新目标</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三、任务具体分工</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四、各成员单位的责权利</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五、科技成果、知识产权归属、许可使用和转化收益分配办法</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六、科研诚信追究方式</w:t>
      </w:r>
    </w:p>
    <w:p w:rsidR="00B00C78" w:rsidRDefault="005E546C">
      <w:pPr>
        <w:spacing w:line="640" w:lineRule="exact"/>
        <w:ind w:firstLineChars="200" w:firstLine="640"/>
        <w:rPr>
          <w:rFonts w:ascii="黑体" w:eastAsia="黑体" w:hAnsi="黑体" w:cs="黑体"/>
          <w:bCs/>
        </w:rPr>
      </w:pPr>
      <w:r>
        <w:rPr>
          <w:rFonts w:ascii="黑体" w:eastAsia="黑体" w:hAnsi="黑体" w:cs="黑体" w:hint="eastAsia"/>
          <w:bCs/>
        </w:rPr>
        <w:t>七、违约责任追究方式</w:t>
      </w:r>
    </w:p>
    <w:p w:rsidR="00B00C78" w:rsidRDefault="005E546C">
      <w:pPr>
        <w:spacing w:line="640" w:lineRule="exact"/>
        <w:ind w:firstLineChars="200" w:firstLine="640"/>
        <w:rPr>
          <w:color w:val="FF0000"/>
        </w:rPr>
        <w:sectPr w:rsidR="00B00C78">
          <w:footerReference w:type="default" r:id="rId11"/>
          <w:pgSz w:w="11906" w:h="16838"/>
          <w:pgMar w:top="1440" w:right="1800" w:bottom="1440" w:left="1800" w:header="851" w:footer="992" w:gutter="0"/>
          <w:pgNumType w:fmt="numberInDash"/>
          <w:cols w:space="720"/>
          <w:docGrid w:type="lines" w:linePitch="312"/>
        </w:sectPr>
      </w:pPr>
      <w:r>
        <w:rPr>
          <w:rFonts w:ascii="黑体" w:eastAsia="黑体" w:hAnsi="黑体" w:cs="黑体" w:hint="eastAsia"/>
          <w:bCs/>
        </w:rPr>
        <w:t>八、所有成员单位签</w:t>
      </w:r>
    </w:p>
    <w:p w:rsidR="00B00C78" w:rsidRDefault="00B00C78">
      <w:pPr>
        <w:pStyle w:val="a3"/>
        <w:ind w:firstLineChars="0" w:firstLine="0"/>
        <w:rPr>
          <w:color w:val="FF0000"/>
        </w:rPr>
      </w:pPr>
    </w:p>
    <w:sectPr w:rsidR="00B00C78" w:rsidSect="00B00C78">
      <w:footerReference w:type="even" r:id="rId12"/>
      <w:footerReference w:type="default" r:id="rId13"/>
      <w:headerReference w:type="first" r:id="rId14"/>
      <w:pgSz w:w="11906" w:h="16838"/>
      <w:pgMar w:top="2098" w:right="1474" w:bottom="1985" w:left="1588" w:header="851" w:footer="992" w:gutter="0"/>
      <w:pgNumType w:fmt="numberInDash"/>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1A" w:rsidRDefault="00D35D1A" w:rsidP="00B00C78">
      <w:r>
        <w:separator/>
      </w:r>
    </w:p>
  </w:endnote>
  <w:endnote w:type="continuationSeparator" w:id="0">
    <w:p w:rsidR="00D35D1A" w:rsidRDefault="00D35D1A" w:rsidP="00B00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 important">
    <w:altName w:val="黑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FC5DAE">
    <w:pPr>
      <w:pStyle w:val="a4"/>
      <w:framePr w:wrap="around" w:vAnchor="text" w:hAnchor="margin" w:xAlign="center" w:y="1"/>
      <w:rPr>
        <w:rStyle w:val="a7"/>
      </w:rPr>
    </w:pPr>
    <w:r>
      <w:fldChar w:fldCharType="begin"/>
    </w:r>
    <w:r w:rsidR="005E546C">
      <w:rPr>
        <w:rStyle w:val="a7"/>
      </w:rPr>
      <w:instrText xml:space="preserve">PAGE  </w:instrText>
    </w:r>
    <w:r>
      <w:fldChar w:fldCharType="separate"/>
    </w:r>
    <w:r w:rsidR="00DD132D">
      <w:rPr>
        <w:rStyle w:val="a7"/>
        <w:noProof/>
      </w:rPr>
      <w:t>- 8 -</w:t>
    </w:r>
    <w:r>
      <w:fldChar w:fldCharType="end"/>
    </w:r>
  </w:p>
  <w:p w:rsidR="00B00C78" w:rsidRDefault="00B00C7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FC5DAE">
    <w:pPr>
      <w:pStyle w:val="a4"/>
      <w:ind w:right="360" w:firstLine="360"/>
      <w:jc w:val="center"/>
    </w:pPr>
    <w:r>
      <w:pict>
        <v:shapetype id="_x0000_t202" coordsize="21600,21600" o:spt="202" path="m,l,21600r21600,l21600,xe">
          <v:stroke joinstyle="miter"/>
          <v:path gradientshapeok="t" o:connecttype="rect"/>
        </v:shapetype>
        <v:shape id="_x0000_s1025" type="#_x0000_t202" style="position:absolute;left:0;text-align:left;margin-left:208pt;margin-top:0;width:2in;height:2in;z-index:251659264;mso-wrap-style:none;mso-position-horizontal:outside;mso-position-horizontal-relative:margin" filled="f" stroked="f">
          <v:textbox style="mso-fit-shape-to-text:t" inset="0,0,0,0">
            <w:txbxContent>
              <w:p w:rsidR="00B00C78" w:rsidRDefault="00FC5DAE">
                <w:pPr>
                  <w:snapToGrid w:val="0"/>
                  <w:rPr>
                    <w:rFonts w:ascii="宋体" w:hAnsi="宋体" w:cs="宋体"/>
                    <w:sz w:val="28"/>
                    <w:szCs w:val="28"/>
                  </w:rPr>
                </w:pPr>
                <w:r>
                  <w:rPr>
                    <w:rFonts w:ascii="宋体" w:hAnsi="宋体" w:cs="宋体" w:hint="eastAsia"/>
                    <w:sz w:val="28"/>
                    <w:szCs w:val="28"/>
                  </w:rPr>
                  <w:fldChar w:fldCharType="begin"/>
                </w:r>
                <w:r w:rsidR="005E546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132D">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FC5DAE">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outside;mso-position-horizontal-relative:margin" filled="f" stroked="f">
          <v:textbox style="mso-fit-shape-to-text:t" inset="0,0,0,0">
            <w:txbxContent>
              <w:p w:rsidR="00B00C78" w:rsidRDefault="00FC5DAE">
                <w:pPr>
                  <w:snapToGrid w:val="0"/>
                  <w:rPr>
                    <w:sz w:val="18"/>
                  </w:rPr>
                </w:pPr>
                <w:r>
                  <w:rPr>
                    <w:rFonts w:ascii="宋体" w:hAnsi="宋体" w:cs="宋体" w:hint="eastAsia"/>
                    <w:sz w:val="28"/>
                    <w:szCs w:val="28"/>
                  </w:rPr>
                  <w:fldChar w:fldCharType="begin"/>
                </w:r>
                <w:r w:rsidR="005E546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132D">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FC5DAE">
    <w:pPr>
      <w:pStyle w:val="a4"/>
      <w:jc w:val="center"/>
      <w:rPr>
        <w:rFonts w:ascii="宋体" w:hAnsi="宋体"/>
        <w:sz w:val="24"/>
        <w:szCs w:val="24"/>
      </w:rPr>
    </w:pPr>
    <w:r w:rsidRPr="00FC5DAE">
      <w:rPr>
        <w:rFonts w:ascii="Calibri" w:hAnsi="Calibri"/>
        <w:sz w:val="24"/>
      </w:rPr>
      <w:pict>
        <v:shapetype id="_x0000_t202" coordsize="21600,21600" o:spt="202" path="m,l,21600r21600,l21600,xe">
          <v:stroke joinstyle="miter"/>
          <v:path gradientshapeok="t" o:connecttype="rect"/>
        </v:shapetype>
        <v:shape id="_x0000_s1027" type="#_x0000_t202" style="position:absolute;left:0;text-align:left;margin-left:208pt;margin-top:0;width:2in;height:2in;z-index:251661312;mso-wrap-style:none;mso-position-horizontal:outside;mso-position-horizontal-relative:margin" filled="f" stroked="f">
          <v:textbox style="mso-fit-shape-to-text:t" inset="0,0,0,0">
            <w:txbxContent>
              <w:p w:rsidR="00B00C78" w:rsidRDefault="00FC5DAE">
                <w:pPr>
                  <w:snapToGrid w:val="0"/>
                  <w:rPr>
                    <w:sz w:val="18"/>
                  </w:rPr>
                </w:pPr>
                <w:r>
                  <w:rPr>
                    <w:rFonts w:ascii="宋体" w:hAnsi="宋体" w:cs="宋体" w:hint="eastAsia"/>
                    <w:sz w:val="28"/>
                    <w:szCs w:val="28"/>
                  </w:rPr>
                  <w:fldChar w:fldCharType="begin"/>
                </w:r>
                <w:r w:rsidR="005E546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132D">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p w:rsidR="00B00C78" w:rsidRDefault="00B00C7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FC5DAE">
    <w:pPr>
      <w:pStyle w:val="a4"/>
      <w:ind w:firstLineChars="100" w:firstLine="280"/>
    </w:pPr>
    <w:r>
      <w:rPr>
        <w:rFonts w:asciiTheme="majorEastAsia" w:eastAsiaTheme="majorEastAsia" w:hAnsiTheme="majorEastAsia"/>
        <w:sz w:val="28"/>
        <w:szCs w:val="28"/>
      </w:rPr>
      <w:fldChar w:fldCharType="begin"/>
    </w:r>
    <w:r w:rsidR="005E546C">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5E546C">
      <w:rPr>
        <w:rFonts w:asciiTheme="majorEastAsia" w:eastAsiaTheme="majorEastAsia" w:hAnsiTheme="majorEastAsia"/>
        <w:sz w:val="28"/>
        <w:szCs w:val="28"/>
        <w:lang w:val="zh-CN"/>
      </w:rPr>
      <w:t>-</w:t>
    </w:r>
    <w:r w:rsidR="005E546C">
      <w:rPr>
        <w:rFonts w:asciiTheme="majorEastAsia" w:eastAsiaTheme="majorEastAsia" w:hAnsiTheme="majorEastAsia"/>
        <w:sz w:val="28"/>
        <w:szCs w:val="28"/>
      </w:rPr>
      <w:t xml:space="preserve"> 2 -</w:t>
    </w:r>
    <w:r>
      <w:rPr>
        <w:rFonts w:asciiTheme="majorEastAsia" w:eastAsiaTheme="majorEastAsia" w:hAnsiTheme="majorEastAsia"/>
        <w:sz w:val="28"/>
        <w:szCs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66678"/>
    </w:sdtPr>
    <w:sdtContent>
      <w:p w:rsidR="00B00C78" w:rsidRDefault="005E546C">
        <w:pPr>
          <w:pStyle w:val="a4"/>
          <w:ind w:right="360"/>
          <w:jc w:val="center"/>
        </w:pPr>
        <w:r>
          <w:rPr>
            <w:rFonts w:hint="eastAsia"/>
          </w:rPr>
          <w:t xml:space="preserve">                                                                                       </w:t>
        </w:r>
        <w:r w:rsidR="00FC5DAE">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FC5DAE">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w:t>
        </w:r>
        <w:r>
          <w:rPr>
            <w:rFonts w:asciiTheme="majorEastAsia" w:eastAsiaTheme="majorEastAsia" w:hAnsiTheme="majorEastAsia"/>
            <w:sz w:val="28"/>
            <w:szCs w:val="28"/>
          </w:rPr>
          <w:t xml:space="preserve"> 5 -</w:t>
        </w:r>
        <w:r w:rsidR="00FC5DAE">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1A" w:rsidRDefault="00D35D1A" w:rsidP="00B00C78">
      <w:r>
        <w:separator/>
      </w:r>
    </w:p>
  </w:footnote>
  <w:footnote w:type="continuationSeparator" w:id="0">
    <w:p w:rsidR="00D35D1A" w:rsidRDefault="00D35D1A" w:rsidP="00B00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B00C7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78" w:rsidRDefault="00B00C7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1186"/>
    <w:rsid w:val="000669B3"/>
    <w:rsid w:val="00080E3B"/>
    <w:rsid w:val="001153F0"/>
    <w:rsid w:val="00250764"/>
    <w:rsid w:val="00256196"/>
    <w:rsid w:val="00287747"/>
    <w:rsid w:val="002A7283"/>
    <w:rsid w:val="00313513"/>
    <w:rsid w:val="003B6680"/>
    <w:rsid w:val="003E6560"/>
    <w:rsid w:val="003F3613"/>
    <w:rsid w:val="00454DF6"/>
    <w:rsid w:val="004A2677"/>
    <w:rsid w:val="005E546C"/>
    <w:rsid w:val="005F41DD"/>
    <w:rsid w:val="006522F0"/>
    <w:rsid w:val="006B1815"/>
    <w:rsid w:val="00721E88"/>
    <w:rsid w:val="007258AB"/>
    <w:rsid w:val="007B46FC"/>
    <w:rsid w:val="008C100B"/>
    <w:rsid w:val="00984644"/>
    <w:rsid w:val="00AA16A7"/>
    <w:rsid w:val="00AF3F83"/>
    <w:rsid w:val="00B00C78"/>
    <w:rsid w:val="00B45D10"/>
    <w:rsid w:val="00B97553"/>
    <w:rsid w:val="00D35D1A"/>
    <w:rsid w:val="00D50A04"/>
    <w:rsid w:val="00D723BC"/>
    <w:rsid w:val="00D81A84"/>
    <w:rsid w:val="00D91415"/>
    <w:rsid w:val="00DD132D"/>
    <w:rsid w:val="00DD1B9D"/>
    <w:rsid w:val="00E13036"/>
    <w:rsid w:val="00EB38DC"/>
    <w:rsid w:val="00EC6BEF"/>
    <w:rsid w:val="00ED3DF2"/>
    <w:rsid w:val="00EE1186"/>
    <w:rsid w:val="00FC275C"/>
    <w:rsid w:val="00FC5DAE"/>
    <w:rsid w:val="00FC77A1"/>
    <w:rsid w:val="01D94559"/>
    <w:rsid w:val="0A3374D3"/>
    <w:rsid w:val="1A5439BC"/>
    <w:rsid w:val="1BD46C86"/>
    <w:rsid w:val="390B3886"/>
    <w:rsid w:val="4B35377F"/>
    <w:rsid w:val="4EE61F9D"/>
    <w:rsid w:val="527C4646"/>
    <w:rsid w:val="56680EAC"/>
    <w:rsid w:val="70913363"/>
    <w:rsid w:val="7C457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C78"/>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B00C78"/>
    <w:pPr>
      <w:ind w:firstLineChars="200" w:firstLine="420"/>
    </w:pPr>
    <w:rPr>
      <w:rFonts w:ascii="Calibri" w:eastAsia="宋体" w:hAnsi="Calibri"/>
      <w:sz w:val="21"/>
      <w:szCs w:val="24"/>
    </w:rPr>
  </w:style>
  <w:style w:type="paragraph" w:styleId="a4">
    <w:name w:val="footer"/>
    <w:basedOn w:val="a"/>
    <w:link w:val="Char"/>
    <w:uiPriority w:val="99"/>
    <w:unhideWhenUsed/>
    <w:qFormat/>
    <w:rsid w:val="00B00C7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rsid w:val="00B00C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99"/>
    <w:unhideWhenUsed/>
    <w:qFormat/>
    <w:rsid w:val="00B00C78"/>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B00C78"/>
  </w:style>
  <w:style w:type="character" w:customStyle="1" w:styleId="Char0">
    <w:name w:val="页眉 Char"/>
    <w:basedOn w:val="a0"/>
    <w:link w:val="a5"/>
    <w:qFormat/>
    <w:rsid w:val="00B00C78"/>
    <w:rPr>
      <w:sz w:val="18"/>
      <w:szCs w:val="18"/>
    </w:rPr>
  </w:style>
  <w:style w:type="character" w:customStyle="1" w:styleId="Char">
    <w:name w:val="页脚 Char"/>
    <w:basedOn w:val="a0"/>
    <w:link w:val="a4"/>
    <w:uiPriority w:val="99"/>
    <w:qFormat/>
    <w:rsid w:val="00B00C78"/>
    <w:rPr>
      <w:sz w:val="18"/>
      <w:szCs w:val="18"/>
    </w:rPr>
  </w:style>
  <w:style w:type="paragraph" w:styleId="a8">
    <w:name w:val="Normal (Web)"/>
    <w:basedOn w:val="a"/>
    <w:uiPriority w:val="99"/>
    <w:rsid w:val="00FC275C"/>
    <w:pPr>
      <w:spacing w:before="100" w:beforeAutospacing="1" w:after="100" w:afterAutospacing="1"/>
      <w:jc w:val="left"/>
    </w:pPr>
    <w:rPr>
      <w:rFonts w:eastAsia="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326</Words>
  <Characters>1861</Characters>
  <Application>Microsoft Office Word</Application>
  <DocSecurity>0</DocSecurity>
  <Lines>15</Lines>
  <Paragraphs>4</Paragraphs>
  <ScaleCrop>false</ScaleCrop>
  <Company>微软中国</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2025-04-15T00:57:00Z</cp:lastPrinted>
  <dcterms:created xsi:type="dcterms:W3CDTF">2025-07-28T06:06:00Z</dcterms:created>
  <dcterms:modified xsi:type="dcterms:W3CDTF">2025-08-11T07:38:00Z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eyJoZGlkIjoiMDc4YmQ5NzYwNDg2MTllOTkzNTI5M2VhMGY4ZjdlMGMiLCJ1c2VySWQiOiIzNDQ0MTk2NTEifQ==</vt:lpwstr>
  </property>
  <property fmtid="{D5CDD505-2E9C-101B-9397-08002B2CF9AE}" pid="3" name="KSOProductBuildVer">
    <vt:lpwstr>2052-12.1.0.21171</vt:lpwstr>
  </property>
  <property fmtid="{D5CDD505-2E9C-101B-9397-08002B2CF9AE}" pid="4" name="ICV">
    <vt:lpwstr>68318CD585104AF0A38BA18B419A1B3E_12</vt:lpwstr>
  </property>
</Properties>
</file>