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95A9F5">
      <w:pPr>
        <w:rPr>
          <w:rFonts w:hint="eastAsia" w:ascii="仿宋_GB2312" w:eastAsia="仿宋_GB2312"/>
          <w:color w:val="auto"/>
          <w:sz w:val="32"/>
        </w:rPr>
      </w:pPr>
    </w:p>
    <w:p w14:paraId="41279705">
      <w:pPr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        </w:t>
      </w:r>
    </w:p>
    <w:p w14:paraId="70DEC3D4">
      <w:pPr>
        <w:rPr>
          <w:rFonts w:hint="eastAsia"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</w:t>
      </w:r>
      <w:r>
        <w:rPr>
          <w:rFonts w:hint="eastAsia" w:ascii="仿宋_GB2312" w:eastAsia="仿宋_GB2312"/>
          <w:color w:val="auto"/>
          <w:sz w:val="32"/>
          <w:lang w:val="en-US" w:eastAsia="zh-CN"/>
        </w:rPr>
        <w:t>所属领域：</w:t>
      </w:r>
      <w:r>
        <w:rPr>
          <w:rFonts w:hint="eastAsia" w:ascii="仿宋_GB2312" w:hAnsi="Times New Roman" w:eastAsia="仿宋_GB2312" w:cs="Times New Roman"/>
          <w:color w:val="auto"/>
          <w:sz w:val="24"/>
          <w:lang w:eastAsia="zh-CN"/>
        </w:rPr>
        <w:t>（</w:t>
      </w:r>
      <w:r>
        <w:rPr>
          <w:rFonts w:hint="eastAsia" w:ascii="仿宋_GB2312" w:hAnsi="Times New Roman" w:eastAsia="仿宋_GB2312" w:cs="Times New Roman"/>
          <w:color w:val="auto"/>
          <w:sz w:val="24"/>
          <w:lang w:val="en-US" w:eastAsia="zh-CN"/>
        </w:rPr>
        <w:t>按通知中征集领域填写</w:t>
      </w:r>
      <w:r>
        <w:rPr>
          <w:rFonts w:hint="eastAsia" w:ascii="仿宋_GB2312" w:hAnsi="Times New Roman" w:eastAsia="仿宋_GB2312" w:cs="Times New Roman"/>
          <w:color w:val="auto"/>
          <w:sz w:val="24"/>
          <w:lang w:eastAsia="zh-CN"/>
        </w:rPr>
        <w:t>）</w:t>
      </w:r>
    </w:p>
    <w:p w14:paraId="29CD5198">
      <w:pPr>
        <w:rPr>
          <w:rFonts w:ascii="仿宋_GB2312" w:eastAsia="仿宋_GB2312"/>
          <w:color w:val="auto"/>
          <w:sz w:val="32"/>
        </w:rPr>
      </w:pPr>
      <w:r>
        <w:rPr>
          <w:rFonts w:hint="eastAsia" w:ascii="仿宋_GB2312" w:eastAsia="仿宋_GB2312"/>
          <w:color w:val="auto"/>
          <w:sz w:val="32"/>
        </w:rPr>
        <w:t xml:space="preserve">   </w:t>
      </w:r>
    </w:p>
    <w:p w14:paraId="159B14C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8"/>
          <w:szCs w:val="48"/>
        </w:rPr>
        <w:t>汉中市关键技术攻关项目</w:t>
      </w:r>
    </w:p>
    <w:p w14:paraId="00C5BE5A">
      <w:pPr>
        <w:jc w:val="center"/>
        <w:rPr>
          <w:rFonts w:ascii="黑体" w:eastAsia="黑体"/>
          <w:color w:val="auto"/>
          <w:sz w:val="44"/>
          <w:szCs w:val="44"/>
        </w:rPr>
      </w:pPr>
    </w:p>
    <w:p w14:paraId="7B4A510F">
      <w:pPr>
        <w:jc w:val="center"/>
        <w:rPr>
          <w:rFonts w:ascii="方正小标宋简体" w:hAnsi="方正小标宋简体" w:eastAsia="方正小标宋简体" w:cs="方正小标宋简体"/>
          <w:color w:val="auto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60"/>
          <w:szCs w:val="60"/>
        </w:rPr>
        <w:t>申   请   书</w:t>
      </w:r>
    </w:p>
    <w:p w14:paraId="1D8C5723">
      <w:pPr>
        <w:rPr>
          <w:rFonts w:ascii="仿宋_GB2312" w:eastAsia="仿宋_GB2312"/>
          <w:color w:val="auto"/>
          <w:sz w:val="32"/>
        </w:rPr>
      </w:pPr>
    </w:p>
    <w:p w14:paraId="77E96C6B">
      <w:pPr>
        <w:tabs>
          <w:tab w:val="left" w:pos="6583"/>
        </w:tabs>
        <w:rPr>
          <w:rFonts w:ascii="黑体" w:eastAsia="黑体"/>
          <w:color w:val="auto"/>
          <w:sz w:val="36"/>
        </w:rPr>
      </w:pPr>
    </w:p>
    <w:p w14:paraId="1B617C44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项 目 名 称：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5910E1FC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申 请 单 位：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4AF0C9BD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>项目负责人 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6EDDC27C">
      <w:pPr>
        <w:ind w:firstLine="480" w:firstLineChars="150"/>
        <w:rPr>
          <w:rFonts w:ascii="仿宋_GB2312" w:eastAsia="仿宋_GB2312"/>
          <w:color w:val="auto"/>
          <w:sz w:val="32"/>
          <w:szCs w:val="32"/>
          <w:u w:val="single"/>
        </w:rPr>
      </w:pPr>
      <w:r>
        <w:rPr>
          <w:rFonts w:hint="eastAsia" w:ascii="仿宋_GB2312" w:eastAsia="仿宋_GB2312"/>
          <w:color w:val="auto"/>
          <w:sz w:val="32"/>
          <w:szCs w:val="32"/>
        </w:rPr>
        <w:t xml:space="preserve">项目联系人： 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                               </w:t>
      </w:r>
    </w:p>
    <w:p w14:paraId="18F12C01">
      <w:pPr>
        <w:ind w:firstLine="480" w:firstLineChars="150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eastAsia="仿宋_GB2312"/>
          <w:color w:val="auto"/>
          <w:sz w:val="32"/>
          <w:szCs w:val="32"/>
        </w:rPr>
        <w:t>联 系 电 话：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>（</w:t>
      </w:r>
      <w:r>
        <w:rPr>
          <w:rFonts w:hint="eastAsia" w:eastAsia="仿宋_GB2312"/>
          <w:color w:val="auto"/>
          <w:sz w:val="32"/>
          <w:szCs w:val="32"/>
          <w:u w:val="single"/>
        </w:rPr>
        <w:t>手机</w:t>
      </w:r>
      <w:r>
        <w:rPr>
          <w:rFonts w:hint="eastAsia" w:ascii="仿宋_GB2312" w:eastAsia="仿宋_GB2312"/>
          <w:color w:val="auto"/>
          <w:sz w:val="32"/>
          <w:szCs w:val="32"/>
          <w:u w:val="single"/>
        </w:rPr>
        <w:t xml:space="preserve">）                        </w:t>
      </w:r>
    </w:p>
    <w:p w14:paraId="4DB4F535">
      <w:pPr>
        <w:jc w:val="both"/>
        <w:rPr>
          <w:rFonts w:ascii="仿宋_GB2312" w:eastAsia="仿宋_GB2312"/>
          <w:color w:val="auto"/>
          <w:sz w:val="32"/>
        </w:rPr>
      </w:pPr>
    </w:p>
    <w:p w14:paraId="1193B2EE">
      <w:pPr>
        <w:jc w:val="both"/>
        <w:rPr>
          <w:rFonts w:ascii="仿宋_GB2312" w:eastAsia="仿宋_GB2312"/>
          <w:color w:val="auto"/>
          <w:sz w:val="32"/>
        </w:rPr>
      </w:pPr>
    </w:p>
    <w:p w14:paraId="626B0B72">
      <w:pPr>
        <w:jc w:val="both"/>
        <w:rPr>
          <w:rFonts w:ascii="仿宋_GB2312" w:eastAsia="仿宋_GB2312"/>
          <w:color w:val="auto"/>
          <w:sz w:val="32"/>
        </w:rPr>
      </w:pPr>
    </w:p>
    <w:p w14:paraId="16B4DCFE">
      <w:pPr>
        <w:jc w:val="both"/>
        <w:rPr>
          <w:rFonts w:ascii="仿宋_GB2312" w:eastAsia="仿宋_GB2312"/>
          <w:color w:val="auto"/>
          <w:sz w:val="32"/>
        </w:rPr>
      </w:pPr>
    </w:p>
    <w:p w14:paraId="203B1684">
      <w:pPr>
        <w:pStyle w:val="2"/>
        <w:rPr>
          <w:rFonts w:ascii="仿宋_GB2312" w:eastAsia="仿宋_GB2312"/>
          <w:color w:val="auto"/>
          <w:sz w:val="32"/>
        </w:rPr>
      </w:pPr>
    </w:p>
    <w:p w14:paraId="58C6BDAE">
      <w:pPr>
        <w:pStyle w:val="3"/>
      </w:pPr>
    </w:p>
    <w:p w14:paraId="4FD982D8">
      <w:pPr>
        <w:jc w:val="center"/>
        <w:rPr>
          <w:rFonts w:ascii="仿宋_GB2312" w:eastAsia="仿宋_GB2312"/>
          <w:color w:val="auto"/>
          <w:sz w:val="32"/>
        </w:rPr>
      </w:pPr>
    </w:p>
    <w:p w14:paraId="1B03A57E">
      <w:pPr>
        <w:jc w:val="center"/>
        <w:rPr>
          <w:rFonts w:hint="eastAsia" w:ascii="黑体" w:eastAsia="黑体"/>
          <w:color w:val="auto"/>
          <w:sz w:val="32"/>
        </w:rPr>
      </w:pPr>
      <w:r>
        <w:rPr>
          <w:rFonts w:hint="eastAsia" w:ascii="黑体" w:eastAsia="黑体"/>
          <w:color w:val="auto"/>
          <w:sz w:val="32"/>
        </w:rPr>
        <w:t>汉中市科学技术局制</w:t>
      </w:r>
    </w:p>
    <w:p w14:paraId="2C55720A">
      <w:pPr>
        <w:jc w:val="both"/>
        <w:rPr>
          <w:rFonts w:hint="eastAsia" w:ascii="仿宋_GB2312" w:hAnsi="Times New Roman" w:eastAsia="仿宋_GB2312" w:cs="Times New Roman"/>
          <w:b/>
          <w:color w:val="auto"/>
          <w:sz w:val="28"/>
        </w:rPr>
      </w:pPr>
      <w:r>
        <w:rPr>
          <w:rFonts w:hint="eastAsia" w:ascii="黑体" w:eastAsia="黑体"/>
          <w:color w:val="auto"/>
          <w:sz w:val="32"/>
        </w:rPr>
        <w:br w:type="page"/>
      </w:r>
      <w:r>
        <w:rPr>
          <w:rFonts w:hint="eastAsia" w:ascii="仿宋_GB2312" w:hAnsi="Times New Roman" w:eastAsia="仿宋_GB2312" w:cs="Times New Roman"/>
          <w:b/>
          <w:color w:val="auto"/>
          <w:sz w:val="28"/>
          <w:lang w:val="en-US" w:eastAsia="zh-CN"/>
        </w:rPr>
        <w:t>一、</w:t>
      </w:r>
      <w:r>
        <w:rPr>
          <w:rFonts w:hint="eastAsia" w:ascii="仿宋_GB2312" w:hAnsi="Times New Roman" w:eastAsia="仿宋_GB2312" w:cs="Times New Roman"/>
          <w:b/>
          <w:color w:val="auto"/>
          <w:sz w:val="28"/>
        </w:rPr>
        <w:t>基本信息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3990"/>
        <w:gridCol w:w="1470"/>
        <w:gridCol w:w="1965"/>
      </w:tblGrid>
      <w:tr w14:paraId="2E5F8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263" w:type="dxa"/>
            <w:noWrap w:val="0"/>
            <w:vAlign w:val="center"/>
          </w:tcPr>
          <w:p w14:paraId="4BB71DC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项目名称</w:t>
            </w:r>
          </w:p>
        </w:tc>
        <w:tc>
          <w:tcPr>
            <w:tcW w:w="7425" w:type="dxa"/>
            <w:gridSpan w:val="3"/>
            <w:noWrap w:val="0"/>
            <w:vAlign w:val="center"/>
          </w:tcPr>
          <w:p w14:paraId="6ADAE4D7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14285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263" w:type="dxa"/>
            <w:noWrap w:val="0"/>
            <w:vAlign w:val="center"/>
          </w:tcPr>
          <w:p w14:paraId="69CD7893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申请单位</w:t>
            </w:r>
          </w:p>
        </w:tc>
        <w:tc>
          <w:tcPr>
            <w:tcW w:w="7425" w:type="dxa"/>
            <w:gridSpan w:val="3"/>
            <w:noWrap w:val="0"/>
            <w:vAlign w:val="center"/>
          </w:tcPr>
          <w:p w14:paraId="2282F438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1B7F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1263" w:type="dxa"/>
            <w:noWrap w:val="0"/>
            <w:vAlign w:val="center"/>
          </w:tcPr>
          <w:p w14:paraId="03E07E4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所属技</w:t>
            </w:r>
          </w:p>
          <w:p w14:paraId="379017DC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术领域</w:t>
            </w:r>
          </w:p>
        </w:tc>
        <w:tc>
          <w:tcPr>
            <w:tcW w:w="7425" w:type="dxa"/>
            <w:gridSpan w:val="3"/>
            <w:noWrap w:val="0"/>
            <w:vAlign w:val="center"/>
          </w:tcPr>
          <w:p w14:paraId="69FE3DE0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val="en-US" w:eastAsia="zh-CN"/>
              </w:rPr>
              <w:t>按通知中征集领域填写</w:t>
            </w:r>
            <w:r>
              <w:rPr>
                <w:rFonts w:hint="eastAsia" w:ascii="仿宋_GB2312" w:hAnsi="Times New Roman" w:eastAsia="仿宋_GB2312" w:cs="Times New Roman"/>
                <w:color w:val="auto"/>
                <w:sz w:val="24"/>
                <w:lang w:eastAsia="zh-CN"/>
              </w:rPr>
              <w:t>）</w:t>
            </w:r>
          </w:p>
        </w:tc>
      </w:tr>
      <w:tr w14:paraId="6953E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4" w:hRule="atLeast"/>
        </w:trPr>
        <w:tc>
          <w:tcPr>
            <w:tcW w:w="1263" w:type="dxa"/>
            <w:noWrap w:val="0"/>
            <w:vAlign w:val="center"/>
          </w:tcPr>
          <w:p w14:paraId="3EE6423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5B96C77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主要研</w:t>
            </w:r>
          </w:p>
          <w:p w14:paraId="3F54841D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究内容及</w:t>
            </w:r>
          </w:p>
          <w:p w14:paraId="6BE8602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创新点</w:t>
            </w:r>
          </w:p>
          <w:p w14:paraId="24AF7CA5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（200字</w:t>
            </w:r>
          </w:p>
          <w:p w14:paraId="42CCB5B7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以内）</w:t>
            </w:r>
          </w:p>
          <w:p w14:paraId="33EAFE4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5FBDFA6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425" w:type="dxa"/>
            <w:gridSpan w:val="3"/>
            <w:noWrap w:val="0"/>
            <w:vAlign w:val="center"/>
          </w:tcPr>
          <w:p w14:paraId="708BF3B3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38BA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2" w:hRule="atLeast"/>
        </w:trPr>
        <w:tc>
          <w:tcPr>
            <w:tcW w:w="1263" w:type="dxa"/>
            <w:noWrap w:val="0"/>
            <w:vAlign w:val="center"/>
          </w:tcPr>
          <w:p w14:paraId="3630BF1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3374AE1B">
            <w:pPr>
              <w:widowControl w:val="0"/>
              <w:adjustRightInd/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主要技术目标和经济社会效益（200字以内）</w:t>
            </w:r>
          </w:p>
          <w:p w14:paraId="08AFADB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  <w:p w14:paraId="2C3D0E8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425" w:type="dxa"/>
            <w:gridSpan w:val="3"/>
            <w:noWrap w:val="0"/>
            <w:vAlign w:val="center"/>
          </w:tcPr>
          <w:p w14:paraId="1B928086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2B1D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1263" w:type="dxa"/>
            <w:noWrap w:val="0"/>
            <w:vAlign w:val="center"/>
          </w:tcPr>
          <w:p w14:paraId="24EDC265">
            <w:pPr>
              <w:widowControl w:val="0"/>
              <w:adjustRightInd/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sz w:val="24"/>
              </w:rPr>
              <w:t>考核指标（100字以内）</w:t>
            </w:r>
          </w:p>
        </w:tc>
        <w:tc>
          <w:tcPr>
            <w:tcW w:w="7425" w:type="dxa"/>
            <w:gridSpan w:val="3"/>
            <w:noWrap w:val="0"/>
            <w:vAlign w:val="center"/>
          </w:tcPr>
          <w:p w14:paraId="6B57B221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2FD4C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263" w:type="dxa"/>
            <w:noWrap w:val="0"/>
            <w:vAlign w:val="center"/>
          </w:tcPr>
          <w:p w14:paraId="7DAFA41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预期主要</w:t>
            </w:r>
          </w:p>
          <w:p w14:paraId="7F92A87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成果形式</w:t>
            </w:r>
          </w:p>
          <w:p w14:paraId="103DE6A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Cs w:val="18"/>
              </w:rPr>
              <w:t>（可多选）</w:t>
            </w:r>
          </w:p>
        </w:tc>
        <w:tc>
          <w:tcPr>
            <w:tcW w:w="7425" w:type="dxa"/>
            <w:gridSpan w:val="3"/>
            <w:noWrap w:val="0"/>
            <w:vAlign w:val="center"/>
          </w:tcPr>
          <w:p w14:paraId="6E99A100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□新产品□新装置□新材料 □新工艺（新方法、新模式）</w:t>
            </w:r>
          </w:p>
          <w:p w14:paraId="2B2E027C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□计算机软件 □专利（含发明、</w:t>
            </w: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实用新型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、外观设计）</w:t>
            </w:r>
          </w:p>
          <w:p w14:paraId="47C95EBF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其他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（论文、论著、研究报告等）</w:t>
            </w:r>
          </w:p>
        </w:tc>
      </w:tr>
      <w:tr w14:paraId="06A73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263" w:type="dxa"/>
            <w:tcBorders>
              <w:bottom w:val="single" w:color="auto" w:sz="4" w:space="0"/>
            </w:tcBorders>
            <w:noWrap w:val="0"/>
            <w:vAlign w:val="center"/>
          </w:tcPr>
          <w:p w14:paraId="2504281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完成年限</w:t>
            </w:r>
          </w:p>
        </w:tc>
        <w:tc>
          <w:tcPr>
            <w:tcW w:w="3990" w:type="dxa"/>
            <w:tcBorders>
              <w:bottom w:val="single" w:color="auto" w:sz="4" w:space="0"/>
            </w:tcBorders>
            <w:noWrap w:val="0"/>
            <w:vAlign w:val="center"/>
          </w:tcPr>
          <w:p w14:paraId="0E192C83">
            <w:pPr>
              <w:spacing w:after="0" w:line="300" w:lineRule="exact"/>
              <w:ind w:firstLine="324" w:firstLineChars="150"/>
              <w:rPr>
                <w:rFonts w:ascii="仿宋_GB2312" w:eastAsia="仿宋_GB2312"/>
                <w:color w:val="auto"/>
                <w:spacing w:val="-12"/>
                <w:sz w:val="32"/>
              </w:rPr>
            </w:pPr>
            <w:r>
              <w:rPr>
                <w:rFonts w:hint="eastAsia" w:ascii="仿宋_GB2312" w:eastAsia="仿宋_GB2312"/>
                <w:color w:val="auto"/>
                <w:w w:val="90"/>
                <w:sz w:val="24"/>
                <w:szCs w:val="24"/>
              </w:rPr>
              <w:t>年  月至   年  月</w:t>
            </w:r>
          </w:p>
        </w:tc>
        <w:tc>
          <w:tcPr>
            <w:tcW w:w="1470" w:type="dxa"/>
            <w:tcBorders>
              <w:bottom w:val="single" w:color="auto" w:sz="4" w:space="0"/>
            </w:tcBorders>
            <w:noWrap w:val="0"/>
            <w:vAlign w:val="center"/>
          </w:tcPr>
          <w:p w14:paraId="12580DC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申报日期</w:t>
            </w:r>
          </w:p>
        </w:tc>
        <w:tc>
          <w:tcPr>
            <w:tcW w:w="1965" w:type="dxa"/>
            <w:tcBorders>
              <w:bottom w:val="single" w:color="auto" w:sz="4" w:space="0"/>
            </w:tcBorders>
            <w:noWrap w:val="0"/>
            <w:vAlign w:val="center"/>
          </w:tcPr>
          <w:p w14:paraId="76C95E94">
            <w:pPr>
              <w:spacing w:after="0" w:line="300" w:lineRule="exact"/>
              <w:rPr>
                <w:rFonts w:ascii="仿宋_GB2312" w:eastAsia="仿宋_GB2312"/>
                <w:color w:val="auto"/>
                <w:w w:val="90"/>
                <w:sz w:val="24"/>
                <w:szCs w:val="24"/>
              </w:rPr>
            </w:pPr>
          </w:p>
        </w:tc>
      </w:tr>
    </w:tbl>
    <w:p w14:paraId="0FFDCB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</w:rPr>
        <w:t>二、申请单位基本情况</w:t>
      </w:r>
    </w:p>
    <w:tbl>
      <w:tblPr>
        <w:tblStyle w:val="1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8"/>
        <w:gridCol w:w="1260"/>
        <w:gridCol w:w="840"/>
        <w:gridCol w:w="1365"/>
        <w:gridCol w:w="1155"/>
        <w:gridCol w:w="420"/>
        <w:gridCol w:w="833"/>
        <w:gridCol w:w="1480"/>
      </w:tblGrid>
      <w:tr w14:paraId="5D14D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368" w:type="dxa"/>
            <w:gridSpan w:val="2"/>
            <w:noWrap w:val="0"/>
            <w:vAlign w:val="center"/>
          </w:tcPr>
          <w:p w14:paraId="248133F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单位名称</w:t>
            </w:r>
          </w:p>
        </w:tc>
        <w:tc>
          <w:tcPr>
            <w:tcW w:w="4620" w:type="dxa"/>
            <w:gridSpan w:val="4"/>
            <w:noWrap w:val="0"/>
            <w:vAlign w:val="center"/>
          </w:tcPr>
          <w:p w14:paraId="50CD24C2">
            <w:pPr>
              <w:spacing w:after="0" w:line="300" w:lineRule="exact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253" w:type="dxa"/>
            <w:gridSpan w:val="2"/>
            <w:noWrap w:val="0"/>
            <w:vAlign w:val="center"/>
          </w:tcPr>
          <w:p w14:paraId="35E6F5F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法人代表</w:t>
            </w:r>
          </w:p>
        </w:tc>
        <w:tc>
          <w:tcPr>
            <w:tcW w:w="1480" w:type="dxa"/>
            <w:noWrap w:val="0"/>
            <w:vAlign w:val="center"/>
          </w:tcPr>
          <w:p w14:paraId="0C085BF9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306E0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368" w:type="dxa"/>
            <w:gridSpan w:val="2"/>
            <w:noWrap w:val="0"/>
            <w:vAlign w:val="center"/>
          </w:tcPr>
          <w:p w14:paraId="6B1D4A19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详细地址</w:t>
            </w:r>
          </w:p>
        </w:tc>
        <w:tc>
          <w:tcPr>
            <w:tcW w:w="4620" w:type="dxa"/>
            <w:gridSpan w:val="4"/>
            <w:noWrap w:val="0"/>
            <w:vAlign w:val="center"/>
          </w:tcPr>
          <w:p w14:paraId="05BDCD1D">
            <w:pPr>
              <w:spacing w:after="0" w:line="300" w:lineRule="exact"/>
              <w:rPr>
                <w:rFonts w:ascii="仿宋_GB2312" w:eastAsia="仿宋_GB2312"/>
                <w:color w:val="auto"/>
                <w:sz w:val="28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253" w:type="dxa"/>
            <w:gridSpan w:val="2"/>
            <w:noWrap w:val="0"/>
            <w:vAlign w:val="center"/>
          </w:tcPr>
          <w:p w14:paraId="548BE1AC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注册日期</w:t>
            </w:r>
          </w:p>
        </w:tc>
        <w:tc>
          <w:tcPr>
            <w:tcW w:w="1480" w:type="dxa"/>
            <w:noWrap w:val="0"/>
            <w:vAlign w:val="center"/>
          </w:tcPr>
          <w:p w14:paraId="6A866207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20443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368" w:type="dxa"/>
            <w:gridSpan w:val="2"/>
            <w:noWrap w:val="0"/>
            <w:vAlign w:val="center"/>
          </w:tcPr>
          <w:p w14:paraId="00B53FD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职工总数</w:t>
            </w:r>
          </w:p>
        </w:tc>
        <w:tc>
          <w:tcPr>
            <w:tcW w:w="2100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DFDF5A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94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4DD61EB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其中：高、中级职称人数</w:t>
            </w:r>
          </w:p>
        </w:tc>
        <w:tc>
          <w:tcPr>
            <w:tcW w:w="231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4B3D76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79B5D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01514413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单位性质</w:t>
            </w:r>
          </w:p>
        </w:tc>
        <w:tc>
          <w:tcPr>
            <w:tcW w:w="7353" w:type="dxa"/>
            <w:gridSpan w:val="7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380710">
            <w:pPr>
              <w:spacing w:after="0" w:line="300" w:lineRule="exact"/>
              <w:rPr>
                <w:rFonts w:hint="eastAsia"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研究院所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大专院校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政府机关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□其他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事业单位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国有</w:t>
            </w:r>
          </w:p>
          <w:p w14:paraId="4B9A4AC2">
            <w:pPr>
              <w:spacing w:after="0" w:line="300" w:lineRule="exact"/>
              <w:rPr>
                <w:rFonts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集体企业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个人企业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股份制企业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三资企业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□</w:t>
            </w: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其它企业</w:t>
            </w:r>
            <w:r>
              <w:rPr>
                <w:rFonts w:ascii="仿宋_GB2312" w:eastAsia="仿宋_GB2312"/>
                <w:color w:val="auto"/>
                <w:spacing w:val="-12"/>
                <w:sz w:val="24"/>
              </w:rPr>
              <w:t xml:space="preserve"> </w:t>
            </w:r>
          </w:p>
        </w:tc>
      </w:tr>
      <w:tr w14:paraId="50D35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0DAC020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</w:tcBorders>
            <w:noWrap w:val="0"/>
            <w:vAlign w:val="center"/>
          </w:tcPr>
          <w:p w14:paraId="2ABA986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pacing w:val="-12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pacing w:val="-12"/>
                <w:sz w:val="24"/>
              </w:rPr>
              <w:t>科技企业资质</w:t>
            </w:r>
          </w:p>
        </w:tc>
        <w:tc>
          <w:tcPr>
            <w:tcW w:w="6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03D2A39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□科技型中小企业□高新技术企业</w:t>
            </w:r>
          </w:p>
          <w:p w14:paraId="0D5B8F47">
            <w:pPr>
              <w:widowControl w:val="0"/>
              <w:adjustRightInd/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□陕西省瞪羚企业</w:t>
            </w:r>
          </w:p>
        </w:tc>
      </w:tr>
      <w:tr w14:paraId="6786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219721E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</w:t>
            </w:r>
          </w:p>
          <w:p w14:paraId="64422EC5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目</w:t>
            </w:r>
          </w:p>
          <w:p w14:paraId="43CC651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负</w:t>
            </w:r>
          </w:p>
          <w:p w14:paraId="1818E09E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责</w:t>
            </w:r>
          </w:p>
          <w:p w14:paraId="6873E8C2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人</w:t>
            </w:r>
          </w:p>
        </w:tc>
        <w:tc>
          <w:tcPr>
            <w:tcW w:w="1260" w:type="dxa"/>
            <w:noWrap w:val="0"/>
            <w:vAlign w:val="center"/>
          </w:tcPr>
          <w:p w14:paraId="4D8F7AC3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姓    名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73FF3B01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2F515B9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职务、职称</w:t>
            </w:r>
          </w:p>
        </w:tc>
        <w:tc>
          <w:tcPr>
            <w:tcW w:w="2313" w:type="dxa"/>
            <w:gridSpan w:val="2"/>
            <w:noWrap w:val="0"/>
            <w:vAlign w:val="center"/>
          </w:tcPr>
          <w:p w14:paraId="23C91B3F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  <w:tr w14:paraId="46AB4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6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1F9AA49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4719B8A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电话号码</w:t>
            </w:r>
          </w:p>
          <w:p w14:paraId="23EE0AFF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手    机</w:t>
            </w:r>
          </w:p>
        </w:tc>
        <w:tc>
          <w:tcPr>
            <w:tcW w:w="2205" w:type="dxa"/>
            <w:gridSpan w:val="2"/>
            <w:noWrap w:val="0"/>
            <w:vAlign w:val="center"/>
          </w:tcPr>
          <w:p w14:paraId="0C9BDDE9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  <w:tc>
          <w:tcPr>
            <w:tcW w:w="1575" w:type="dxa"/>
            <w:gridSpan w:val="2"/>
            <w:noWrap w:val="0"/>
            <w:vAlign w:val="center"/>
          </w:tcPr>
          <w:p w14:paraId="518FC2EA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E-</w:t>
            </w:r>
            <w:r>
              <w:rPr>
                <w:rFonts w:ascii="仿宋_GB2312" w:eastAsia="仿宋_GB2312"/>
                <w:color w:val="auto"/>
                <w:sz w:val="24"/>
              </w:rPr>
              <w:t>mail</w:t>
            </w:r>
          </w:p>
        </w:tc>
        <w:tc>
          <w:tcPr>
            <w:tcW w:w="2313" w:type="dxa"/>
            <w:gridSpan w:val="2"/>
            <w:noWrap w:val="0"/>
            <w:vAlign w:val="center"/>
          </w:tcPr>
          <w:p w14:paraId="2B94E800">
            <w:pPr>
              <w:spacing w:after="0" w:line="300" w:lineRule="exact"/>
              <w:rPr>
                <w:rFonts w:eastAsia="仿宋_GB2312"/>
                <w:color w:val="auto"/>
                <w:spacing w:val="-20"/>
                <w:sz w:val="24"/>
                <w:szCs w:val="24"/>
              </w:rPr>
            </w:pPr>
            <w:r>
              <w:rPr>
                <w:rFonts w:hint="eastAsia" w:eastAsia="仿宋_GB2312"/>
                <w:color w:val="auto"/>
                <w:spacing w:val="-20"/>
                <w:sz w:val="24"/>
                <w:szCs w:val="24"/>
              </w:rPr>
              <w:t xml:space="preserve"> </w:t>
            </w:r>
          </w:p>
        </w:tc>
      </w:tr>
      <w:tr w14:paraId="0F3E7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1368" w:type="dxa"/>
            <w:gridSpan w:val="2"/>
            <w:vMerge w:val="restart"/>
            <w:noWrap w:val="0"/>
            <w:vAlign w:val="center"/>
          </w:tcPr>
          <w:p w14:paraId="498524D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协作单位</w:t>
            </w:r>
          </w:p>
        </w:tc>
        <w:tc>
          <w:tcPr>
            <w:tcW w:w="7353" w:type="dxa"/>
            <w:gridSpan w:val="7"/>
            <w:noWrap w:val="0"/>
            <w:vAlign w:val="center"/>
          </w:tcPr>
          <w:p w14:paraId="1573487B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09AA5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8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489837D8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353" w:type="dxa"/>
            <w:gridSpan w:val="7"/>
            <w:noWrap w:val="0"/>
            <w:vAlign w:val="center"/>
          </w:tcPr>
          <w:p w14:paraId="4EA859BB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44D09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3" w:hRule="atLeast"/>
        </w:trPr>
        <w:tc>
          <w:tcPr>
            <w:tcW w:w="1368" w:type="dxa"/>
            <w:gridSpan w:val="2"/>
            <w:vMerge w:val="continue"/>
            <w:noWrap w:val="0"/>
            <w:vAlign w:val="center"/>
          </w:tcPr>
          <w:p w14:paraId="668D487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7353" w:type="dxa"/>
            <w:gridSpan w:val="7"/>
            <w:noWrap w:val="0"/>
            <w:vAlign w:val="center"/>
          </w:tcPr>
          <w:p w14:paraId="63EFD3E5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33191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1360" w:type="dxa"/>
            <w:noWrap w:val="0"/>
            <w:vAlign w:val="center"/>
          </w:tcPr>
          <w:p w14:paraId="524BAC45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主管部门</w:t>
            </w:r>
          </w:p>
        </w:tc>
        <w:tc>
          <w:tcPr>
            <w:tcW w:w="7361" w:type="dxa"/>
            <w:gridSpan w:val="8"/>
            <w:noWrap w:val="0"/>
            <w:vAlign w:val="center"/>
          </w:tcPr>
          <w:p w14:paraId="00A9359F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8"/>
              </w:rPr>
              <w:t xml:space="preserve"> </w:t>
            </w:r>
          </w:p>
        </w:tc>
      </w:tr>
    </w:tbl>
    <w:p w14:paraId="0391B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</w:rPr>
        <w:t>三、项目投资及来源情况（单位：万元）</w:t>
      </w:r>
    </w:p>
    <w:tbl>
      <w:tblPr>
        <w:tblStyle w:val="18"/>
        <w:tblW w:w="9786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"/>
        <w:gridCol w:w="715"/>
        <w:gridCol w:w="798"/>
        <w:gridCol w:w="66"/>
        <w:gridCol w:w="394"/>
        <w:gridCol w:w="1193"/>
        <w:gridCol w:w="933"/>
        <w:gridCol w:w="447"/>
        <w:gridCol w:w="1182"/>
        <w:gridCol w:w="268"/>
        <w:gridCol w:w="203"/>
        <w:gridCol w:w="252"/>
        <w:gridCol w:w="723"/>
        <w:gridCol w:w="1234"/>
        <w:gridCol w:w="314"/>
        <w:gridCol w:w="449"/>
        <w:gridCol w:w="582"/>
      </w:tblGrid>
      <w:tr w14:paraId="74C15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34" w:type="dxa"/>
          <w:wAfter w:w="1031" w:type="dxa"/>
          <w:cantSplit/>
          <w:trHeight w:val="669" w:hRule="atLeast"/>
        </w:trPr>
        <w:tc>
          <w:tcPr>
            <w:tcW w:w="1578" w:type="dxa"/>
            <w:gridSpan w:val="3"/>
            <w:noWrap w:val="0"/>
            <w:vAlign w:val="center"/>
          </w:tcPr>
          <w:p w14:paraId="168DF980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项目总投资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68CBE446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  <w:tc>
          <w:tcPr>
            <w:tcW w:w="2100" w:type="dxa"/>
            <w:gridSpan w:val="4"/>
            <w:noWrap w:val="0"/>
            <w:vAlign w:val="center"/>
          </w:tcPr>
          <w:p w14:paraId="4F5C7031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拟申请政府补助</w:t>
            </w:r>
          </w:p>
        </w:tc>
        <w:tc>
          <w:tcPr>
            <w:tcW w:w="2523" w:type="dxa"/>
            <w:gridSpan w:val="4"/>
            <w:noWrap w:val="0"/>
            <w:vAlign w:val="center"/>
          </w:tcPr>
          <w:p w14:paraId="4B7635D4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0073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34" w:type="dxa"/>
          <w:wAfter w:w="1031" w:type="dxa"/>
          <w:cantSplit/>
          <w:trHeight w:val="709" w:hRule="atLeast"/>
        </w:trPr>
        <w:tc>
          <w:tcPr>
            <w:tcW w:w="1578" w:type="dxa"/>
            <w:gridSpan w:val="3"/>
            <w:vMerge w:val="restart"/>
            <w:noWrap w:val="0"/>
            <w:vAlign w:val="center"/>
          </w:tcPr>
          <w:p w14:paraId="743113CB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其它经费</w:t>
            </w:r>
          </w:p>
          <w:p w14:paraId="1F0276C1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来  源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 w14:paraId="2805D887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单位自筹</w:t>
            </w:r>
          </w:p>
        </w:tc>
        <w:tc>
          <w:tcPr>
            <w:tcW w:w="4623" w:type="dxa"/>
            <w:gridSpan w:val="8"/>
            <w:noWrap w:val="0"/>
            <w:vAlign w:val="center"/>
          </w:tcPr>
          <w:p w14:paraId="4FDE2C83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12730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34" w:type="dxa"/>
          <w:wAfter w:w="1031" w:type="dxa"/>
          <w:cantSplit/>
          <w:trHeight w:val="719" w:hRule="atLeast"/>
        </w:trPr>
        <w:tc>
          <w:tcPr>
            <w:tcW w:w="1578" w:type="dxa"/>
            <w:gridSpan w:val="3"/>
            <w:vMerge w:val="continue"/>
            <w:noWrap w:val="0"/>
            <w:vAlign w:val="center"/>
          </w:tcPr>
          <w:p w14:paraId="1B2E93DE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0617950C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地方或部门匹配</w:t>
            </w:r>
          </w:p>
        </w:tc>
        <w:tc>
          <w:tcPr>
            <w:tcW w:w="4623" w:type="dxa"/>
            <w:gridSpan w:val="8"/>
            <w:noWrap w:val="0"/>
            <w:vAlign w:val="center"/>
          </w:tcPr>
          <w:p w14:paraId="141342DD">
            <w:pPr>
              <w:spacing w:after="0" w:line="300" w:lineRule="exact"/>
              <w:jc w:val="center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</w:t>
            </w:r>
          </w:p>
        </w:tc>
      </w:tr>
      <w:tr w14:paraId="26E12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34" w:type="dxa"/>
          <w:wAfter w:w="1031" w:type="dxa"/>
          <w:cantSplit/>
          <w:trHeight w:val="686" w:hRule="atLeast"/>
        </w:trPr>
        <w:tc>
          <w:tcPr>
            <w:tcW w:w="1578" w:type="dxa"/>
            <w:gridSpan w:val="3"/>
            <w:vMerge w:val="continue"/>
            <w:noWrap w:val="0"/>
            <w:vAlign w:val="center"/>
          </w:tcPr>
          <w:p w14:paraId="575AF77F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1C1385FD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银行贷款</w:t>
            </w:r>
          </w:p>
        </w:tc>
        <w:tc>
          <w:tcPr>
            <w:tcW w:w="4623" w:type="dxa"/>
            <w:gridSpan w:val="8"/>
            <w:noWrap w:val="0"/>
            <w:vAlign w:val="center"/>
          </w:tcPr>
          <w:p w14:paraId="28C076C7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0356C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34" w:type="dxa"/>
          <w:wAfter w:w="1031" w:type="dxa"/>
          <w:cantSplit/>
          <w:trHeight w:val="622" w:hRule="atLeast"/>
        </w:trPr>
        <w:tc>
          <w:tcPr>
            <w:tcW w:w="1578" w:type="dxa"/>
            <w:gridSpan w:val="3"/>
            <w:vMerge w:val="continue"/>
            <w:noWrap w:val="0"/>
            <w:vAlign w:val="center"/>
          </w:tcPr>
          <w:p w14:paraId="1FFB988C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  <w:tc>
          <w:tcPr>
            <w:tcW w:w="2520" w:type="dxa"/>
            <w:gridSpan w:val="3"/>
            <w:noWrap w:val="0"/>
            <w:vAlign w:val="center"/>
          </w:tcPr>
          <w:p w14:paraId="2FD376B6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  <w:lang w:eastAsia="zh-CN"/>
              </w:rPr>
              <w:t>其他</w:t>
            </w:r>
            <w:r>
              <w:rPr>
                <w:rFonts w:hint="eastAsia" w:ascii="仿宋_GB2312" w:eastAsia="仿宋_GB2312"/>
                <w:color w:val="auto"/>
                <w:sz w:val="24"/>
              </w:rPr>
              <w:t>资金</w:t>
            </w:r>
          </w:p>
        </w:tc>
        <w:tc>
          <w:tcPr>
            <w:tcW w:w="4623" w:type="dxa"/>
            <w:gridSpan w:val="8"/>
            <w:noWrap w:val="0"/>
            <w:vAlign w:val="center"/>
          </w:tcPr>
          <w:p w14:paraId="080500BB">
            <w:pPr>
              <w:spacing w:after="0" w:line="300" w:lineRule="exact"/>
              <w:rPr>
                <w:rFonts w:ascii="仿宋_GB2312" w:eastAsia="仿宋_GB2312"/>
                <w:color w:val="auto"/>
                <w:sz w:val="24"/>
              </w:rPr>
            </w:pPr>
          </w:p>
        </w:tc>
      </w:tr>
      <w:tr w14:paraId="08BB1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9786" w:type="dxa"/>
            <w:gridSpan w:val="1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7FCCF2B">
            <w:pPr>
              <w:spacing w:after="0" w:line="300" w:lineRule="exact"/>
              <w:rPr>
                <w:rFonts w:ascii="仿宋" w:hAnsi="仿宋" w:eastAsia="仿宋"/>
                <w:b/>
                <w:color w:val="auto"/>
                <w:sz w:val="28"/>
                <w:szCs w:val="21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b/>
                <w:color w:val="auto"/>
                <w:sz w:val="28"/>
              </w:rPr>
              <w:t>四、项目人员情况</w:t>
            </w:r>
          </w:p>
        </w:tc>
      </w:tr>
      <w:tr w14:paraId="724A6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24AA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项目总人数</w:t>
            </w:r>
          </w:p>
        </w:tc>
        <w:tc>
          <w:tcPr>
            <w:tcW w:w="7592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2F24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321B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479B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高级职称</w:t>
            </w:r>
          </w:p>
        </w:tc>
        <w:tc>
          <w:tcPr>
            <w:tcW w:w="2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AD55E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50B8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中级职称</w:t>
            </w:r>
          </w:p>
        </w:tc>
        <w:tc>
          <w:tcPr>
            <w:tcW w:w="31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BB1CF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3620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15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A582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博士</w:t>
            </w:r>
          </w:p>
        </w:tc>
        <w:tc>
          <w:tcPr>
            <w:tcW w:w="2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4B5E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4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BBE1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硕士</w:t>
            </w:r>
          </w:p>
        </w:tc>
        <w:tc>
          <w:tcPr>
            <w:tcW w:w="317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29BDA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9288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917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BA0A6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项目负责人</w:t>
            </w:r>
          </w:p>
        </w:tc>
      </w:tr>
      <w:tr w14:paraId="785AD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F52C6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7445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4FE84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性别</w:t>
            </w: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0F1FB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手机号码</w:t>
            </w: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325E5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证件号码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012A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从事专业</w:t>
            </w: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4F0C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职称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C6BD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学历</w:t>
            </w: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27976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所在单位</w:t>
            </w: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4A347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项目分工</w:t>
            </w:r>
          </w:p>
        </w:tc>
      </w:tr>
      <w:tr w14:paraId="2AE2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E81F1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FDA50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D54F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D1AB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62391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0FF6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4A44D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C40B9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6CA1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6D9E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0227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9173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104EA">
            <w:pPr>
              <w:spacing w:after="0" w:line="30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</w:rPr>
              <w:t>主要研究人员</w:t>
            </w:r>
          </w:p>
        </w:tc>
      </w:tr>
      <w:tr w14:paraId="7CA9F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8652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B146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7211E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11907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B00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9EA65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C88B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9B3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8437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6BD05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74A98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D4EA6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803B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D8B1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1FCF2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D5567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23ACB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67429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34DD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748B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3917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2DAD9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CB5F0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80AB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46DB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49D1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12F3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15A2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23AA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08DDC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E0161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8D91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3B3E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3AF9F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CF0CA9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D77F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62D4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D4761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67B02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46C08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75BC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3F815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6F923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3958D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31" w:type="dxa"/>
          <w:wAfter w:w="582" w:type="dxa"/>
          <w:trHeight w:val="567" w:hRule="exact"/>
        </w:trPr>
        <w:tc>
          <w:tcPr>
            <w:tcW w:w="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6933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E02BD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4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2B006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D2BB5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3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4EF4D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958667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5E475E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B9A94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25A000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  <w:tc>
          <w:tcPr>
            <w:tcW w:w="76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4636DA">
            <w:pPr>
              <w:spacing w:after="0" w:line="300" w:lineRule="exact"/>
              <w:rPr>
                <w:rFonts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</w:tbl>
    <w:p w14:paraId="19827402">
      <w:pPr>
        <w:rPr>
          <w:rFonts w:ascii="仿宋_GB2312" w:eastAsia="仿宋_GB2312"/>
          <w:b/>
          <w:color w:val="auto"/>
          <w:sz w:val="28"/>
        </w:rPr>
      </w:pPr>
      <w:r>
        <w:rPr>
          <w:rFonts w:hint="eastAsia" w:ascii="仿宋_GB2312" w:eastAsia="仿宋_GB2312"/>
          <w:b/>
          <w:color w:val="auto"/>
          <w:sz w:val="28"/>
        </w:rPr>
        <w:t>五、推荐审查意见</w:t>
      </w:r>
    </w:p>
    <w:tbl>
      <w:tblPr>
        <w:tblStyle w:val="18"/>
        <w:tblW w:w="9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5"/>
      </w:tblGrid>
      <w:tr w14:paraId="1139D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5" w:hRule="atLeast"/>
        </w:trPr>
        <w:tc>
          <w:tcPr>
            <w:tcW w:w="9165" w:type="dxa"/>
            <w:noWrap w:val="0"/>
            <w:vAlign w:val="top"/>
          </w:tcPr>
          <w:p w14:paraId="319C74D7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申请单位推荐意见：</w:t>
            </w:r>
          </w:p>
          <w:p w14:paraId="7F78F2BE">
            <w:pPr>
              <w:spacing w:line="400" w:lineRule="exact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  <w:p w14:paraId="350B4301">
            <w:pPr>
              <w:pStyle w:val="2"/>
              <w:rPr>
                <w:rFonts w:ascii="仿宋_GB2312" w:eastAsia="仿宋_GB2312"/>
                <w:color w:val="auto"/>
                <w:sz w:val="32"/>
                <w:szCs w:val="32"/>
              </w:rPr>
            </w:pPr>
          </w:p>
          <w:p w14:paraId="5C3E1B56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主管领导签字：                               年     月     日</w:t>
            </w:r>
          </w:p>
          <w:p w14:paraId="23459976">
            <w:pPr>
              <w:spacing w:line="400" w:lineRule="exact"/>
              <w:ind w:firstLine="6000" w:firstLineChars="2500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（单位盖章）</w:t>
            </w:r>
          </w:p>
        </w:tc>
      </w:tr>
      <w:tr w14:paraId="4123E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9" w:hRule="atLeast"/>
        </w:trPr>
        <w:tc>
          <w:tcPr>
            <w:tcW w:w="9165" w:type="dxa"/>
            <w:noWrap w:val="0"/>
            <w:vAlign w:val="top"/>
          </w:tcPr>
          <w:p w14:paraId="57342E5D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>县区、园区科技管理部门推荐意见：</w:t>
            </w:r>
          </w:p>
          <w:p w14:paraId="27CA99A5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1CC9B0E2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</w:p>
          <w:p w14:paraId="120C15AC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ascii="仿宋_GB2312" w:eastAsia="仿宋_GB2312"/>
                <w:color w:val="auto"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负责人签字：                                  年     月     日</w:t>
            </w:r>
          </w:p>
          <w:p w14:paraId="0C69AEE6">
            <w:pPr>
              <w:spacing w:line="400" w:lineRule="exact"/>
              <w:rPr>
                <w:rFonts w:ascii="仿宋_GB2312" w:eastAsia="仿宋_GB2312"/>
                <w:color w:val="auto"/>
                <w:sz w:val="24"/>
              </w:rPr>
            </w:pPr>
            <w:r>
              <w:rPr>
                <w:rFonts w:hint="eastAsia" w:ascii="仿宋_GB2312" w:eastAsia="仿宋_GB2312"/>
                <w:color w:val="auto"/>
                <w:sz w:val="24"/>
              </w:rPr>
              <w:t xml:space="preserve">                                                   （单位盖章）</w:t>
            </w:r>
          </w:p>
        </w:tc>
      </w:tr>
    </w:tbl>
    <w:p w14:paraId="6FD7980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0DFC49B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科研诚信承诺书</w:t>
      </w:r>
    </w:p>
    <w:p w14:paraId="4F82E7E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0AD3473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本人承诺在汉中市科技项目实施（包括项目申请、评审、检查、项目执行、资源汇交、验收等过程）中，遵守科学道德和诚信要求，严格执行项目管理规定和《项目任务合同书》中的约定，不发生下列科研不端行为：</w:t>
      </w:r>
    </w:p>
    <w:p w14:paraId="493130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1.在职称、简历以及研究基础等方面提供虚假信息；</w:t>
      </w:r>
    </w:p>
    <w:p w14:paraId="3FF7F1C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2.抄袭、剽窃他人科研成果；</w:t>
      </w:r>
    </w:p>
    <w:p w14:paraId="6AD4908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3.捏造和篡改科研数据；</w:t>
      </w:r>
    </w:p>
    <w:p w14:paraId="4D570D9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4.违反科研伦理，在涉及基因、人体等研究中严格遵守有关规定和科研共识；</w:t>
      </w:r>
    </w:p>
    <w:p w14:paraId="5372D45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5.不按时完成科研项目，违反科研经费管理相关规定；</w:t>
      </w:r>
    </w:p>
    <w:p w14:paraId="486630A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6.其他科研不端行为。</w:t>
      </w:r>
    </w:p>
    <w:p w14:paraId="0212630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eastAsia="仿宋_GB2312"/>
          <w:color w:val="auto"/>
          <w:sz w:val="32"/>
          <w:szCs w:val="32"/>
        </w:rPr>
      </w:pPr>
    </w:p>
    <w:p w14:paraId="3AD34E7A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</w:p>
    <w:p w14:paraId="08FEF3AC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项目负责人（签字）：</w:t>
      </w:r>
    </w:p>
    <w:p w14:paraId="4190085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日期：</w:t>
      </w:r>
    </w:p>
    <w:p w14:paraId="1AAE9709">
      <w:pPr>
        <w:spacing w:after="0" w:line="560" w:lineRule="exact"/>
        <w:jc w:val="center"/>
        <w:rPr>
          <w:rFonts w:hint="eastAsia" w:ascii="仿宋_GB2312" w:hAnsi="Segoe UI" w:eastAsia="仿宋_GB2312" w:cs="Segoe UI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br w:type="page"/>
      </w:r>
    </w:p>
    <w:p w14:paraId="7FF3D38B">
      <w:pPr>
        <w:spacing w:after="0" w:line="560" w:lineRule="exact"/>
        <w:jc w:val="center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科技攻关项目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可行性研究报告编写提纲</w:t>
      </w:r>
    </w:p>
    <w:p w14:paraId="6CD6053E">
      <w:pPr>
        <w:spacing w:line="560" w:lineRule="exact"/>
        <w:jc w:val="center"/>
        <w:rPr>
          <w:rFonts w:ascii="方正小标宋简体" w:eastAsia="方正小标宋简体"/>
          <w:color w:val="auto"/>
          <w:sz w:val="44"/>
          <w:szCs w:val="44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</w:rPr>
        <w:t>模板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</w:p>
    <w:p w14:paraId="6FA1F7B0">
      <w:pPr>
        <w:spacing w:after="0" w:line="560" w:lineRule="exact"/>
        <w:rPr>
          <w:rFonts w:ascii="仿宋_GB2312" w:eastAsia="仿宋_GB2312"/>
          <w:b/>
          <w:color w:val="auto"/>
          <w:sz w:val="32"/>
          <w:szCs w:val="32"/>
        </w:rPr>
      </w:pPr>
    </w:p>
    <w:p w14:paraId="4DF7E51C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一、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项目立项的必要性</w:t>
      </w:r>
    </w:p>
    <w:p w14:paraId="6FA0724E">
      <w:pPr>
        <w:widowControl w:val="0"/>
        <w:adjustRightInd/>
        <w:snapToGrid/>
        <w:spacing w:after="0" w:line="560" w:lineRule="exact"/>
        <w:ind w:firstLine="562" w:firstLineChars="200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国内外技术发展趋势</w:t>
      </w: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；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项目技术攻关的必要性</w:t>
      </w: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；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项目的市场需求分析等）</w:t>
      </w:r>
    </w:p>
    <w:p w14:paraId="71619EF1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二、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项目主要研究内容及创新点</w:t>
      </w:r>
    </w:p>
    <w:p w14:paraId="125776BC">
      <w:pPr>
        <w:widowControl w:val="0"/>
        <w:adjustRightInd/>
        <w:snapToGrid/>
        <w:spacing w:after="0" w:line="560" w:lineRule="exact"/>
        <w:ind w:firstLine="562" w:firstLineChars="200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主要目标及考核指标，包括申报项目与所属指南方向的关联关系；研究与开发内容；项目的技术关键，包括技术难点、创新点等）</w:t>
      </w:r>
      <w:bookmarkStart w:id="0" w:name="_GoBack"/>
      <w:bookmarkEnd w:id="0"/>
    </w:p>
    <w:p w14:paraId="673B3660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三、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技术、经济效益</w:t>
      </w:r>
    </w:p>
    <w:p w14:paraId="44E02639">
      <w:pPr>
        <w:widowControl w:val="0"/>
        <w:adjustRightInd/>
        <w:snapToGrid/>
        <w:spacing w:after="0" w:line="560" w:lineRule="exact"/>
        <w:ind w:firstLine="562" w:firstLineChars="200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技术经济效益分析：含经济效益、社会效益</w:t>
      </w: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；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推广应用前景分析（含产业化可行性等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  <w:lang w:eastAsia="zh-CN"/>
        </w:rPr>
        <w:t>））</w:t>
      </w:r>
    </w:p>
    <w:p w14:paraId="295D0DEC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四、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现有工作基础</w:t>
      </w:r>
    </w:p>
    <w:p w14:paraId="7B3CB4C5">
      <w:pPr>
        <w:widowControl w:val="0"/>
        <w:adjustRightInd/>
        <w:snapToGrid/>
        <w:spacing w:after="0" w:line="560" w:lineRule="exact"/>
        <w:ind w:firstLine="562" w:firstLineChars="200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/>
          <w:b/>
          <w:color w:val="auto"/>
          <w:sz w:val="28"/>
          <w:szCs w:val="28"/>
        </w:rPr>
        <w:t>（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现有技术和工作进展；必要支撑条件；项目负责人科研能力；项目团队情况）</w:t>
      </w:r>
    </w:p>
    <w:p w14:paraId="37274D96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五、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申请单位</w:t>
      </w:r>
    </w:p>
    <w:p w14:paraId="1F51A1FE">
      <w:pPr>
        <w:widowControl w:val="0"/>
        <w:adjustRightInd/>
        <w:snapToGrid/>
        <w:spacing w:after="0" w:line="560" w:lineRule="exact"/>
        <w:ind w:firstLine="562" w:firstLineChars="200"/>
        <w:rPr>
          <w:rFonts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（单位简况：生产经营及科研情况、资产及经济状况等）</w:t>
      </w:r>
    </w:p>
    <w:p w14:paraId="13D48718">
      <w:pPr>
        <w:widowControl w:val="0"/>
        <w:adjustRightInd/>
        <w:snapToGrid/>
        <w:spacing w:after="0" w:line="560" w:lineRule="exact"/>
        <w:ind w:firstLine="560" w:firstLineChars="200"/>
        <w:rPr>
          <w:rFonts w:ascii="黑体" w:hAnsi="黑体" w:eastAsia="黑体" w:cs="Times New Roman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六、</w:t>
      </w:r>
      <w:r>
        <w:rPr>
          <w:rFonts w:hint="eastAsia" w:ascii="黑体" w:hAnsi="黑体" w:eastAsia="黑体" w:cs="Times New Roman"/>
          <w:color w:val="auto"/>
          <w:sz w:val="28"/>
          <w:szCs w:val="28"/>
        </w:rPr>
        <w:t>项目实施计划</w:t>
      </w:r>
    </w:p>
    <w:p w14:paraId="530AC648">
      <w:pPr>
        <w:spacing w:after="0" w:line="560" w:lineRule="exact"/>
        <w:ind w:firstLine="560" w:firstLineChars="200"/>
        <w:rPr>
          <w:rFonts w:ascii="黑体" w:hAnsi="黑体" w:eastAsia="黑体"/>
          <w:color w:val="auto"/>
          <w:sz w:val="28"/>
          <w:szCs w:val="28"/>
        </w:rPr>
      </w:pPr>
      <w:r>
        <w:rPr>
          <w:rFonts w:hint="eastAsia" w:ascii="黑体" w:hAnsi="黑体" w:eastAsia="黑体"/>
          <w:color w:val="auto"/>
          <w:sz w:val="28"/>
          <w:szCs w:val="28"/>
        </w:rPr>
        <w:t>七、有关附件</w:t>
      </w:r>
    </w:p>
    <w:p w14:paraId="4C475782">
      <w:pPr>
        <w:widowControl w:val="0"/>
        <w:adjustRightInd/>
        <w:snapToGrid/>
        <w:spacing w:after="0" w:line="560" w:lineRule="exact"/>
        <w:ind w:firstLine="562" w:firstLineChars="200"/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</w:pP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（企业法人营业执照；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  <w:lang w:eastAsia="zh-CN"/>
        </w:rPr>
        <w:t>上年度单位财务审计报告</w:t>
      </w:r>
      <w:r>
        <w:rPr>
          <w:rFonts w:hint="eastAsia" w:ascii="楷体_GB2312" w:hAnsi="宋体" w:eastAsia="楷体_GB2312" w:cs="Times New Roman"/>
          <w:b/>
          <w:color w:val="auto"/>
          <w:sz w:val="28"/>
          <w:szCs w:val="28"/>
        </w:rPr>
        <w:t>；其他附件材料等）</w:t>
      </w:r>
    </w:p>
    <w:sectPr>
      <w:headerReference r:id="rId3" w:type="default"/>
      <w:footerReference r:id="rId4" w:type="default"/>
      <w:pgSz w:w="11922" w:h="16838"/>
      <w:pgMar w:top="2098" w:right="1474" w:bottom="1984" w:left="1587" w:header="964" w:footer="964" w:gutter="0"/>
      <w:paperSrc/>
      <w:pgNumType w:fmt="numberInDash"/>
      <w:cols w:space="720" w:num="1"/>
      <w:rtlGutter w:val="0"/>
      <w:docGrid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F31BE2-0F3F-4062-80F1-0ACC7514E58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F0B1C84-C3C5-4ED6-B195-B6EBE6298B79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B2D1EF4D-76E4-4C26-9954-ADF48A8F0A3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CCF7D39-1DC8-4093-9C71-8CBDE576922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A40DA67-3511-4080-B87E-6B0D95183625}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  <w:embedRegular r:id="rId6" w:fontKey="{37F25B3E-FA3A-44DA-B9CC-EBDAEBC1674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EAE2A6">
    <w:pPr>
      <w:pStyle w:val="13"/>
      <w:jc w:val="center"/>
      <w:rPr>
        <w:rFonts w:ascii="宋体" w:hAnsi="宋体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-323215</wp:posOffset>
              </wp:positionV>
              <wp:extent cx="551815" cy="264160"/>
              <wp:effectExtent l="0" t="0" r="0" b="0"/>
              <wp:wrapNone/>
              <wp:docPr id="1" name="文本框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264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60D7C7">
                          <w:pPr>
                            <w:pStyle w:val="1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 upright="0"/>
                  </wps:wsp>
                </a:graphicData>
              </a:graphic>
            </wp:anchor>
          </w:drawing>
        </mc:Choice>
        <mc:Fallback>
          <w:pict>
            <v:shape id="文本框 15" o:spid="_x0000_s1026" o:spt="202" type="#_x0000_t202" style="position:absolute;left:0pt;margin-top:-25.45pt;height:20.8pt;width:43.45pt;mso-position-horizontal:outside;mso-position-horizontal-relative:margin;z-index:251659264;mso-width-relative:page;mso-height-relative:page;" filled="f" stroked="f" coordsize="21600,21600" o:gfxdata="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IDaMKjWAAAABgEAAA8AAAAAAAAA&#10;AQAgAAAAIgAAAGRycy9kb3ducmV2LnhtbFBLAQIUABQAAAAIAIdO4kDfF3xK2gEAAKUDAAAOAAAA&#10;AAAAAAEAIAAAACU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560D7C7">
                    <w:pPr>
                      <w:pStyle w:val="1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6FA64F5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791C79">
    <w:pPr>
      <w:pStyle w:val="1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10"/>
  <w:drawingGridVerticalSpacing w:val="-794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yMzE3MDA0Nzg3ODg4MzUwYjJjNmFkYTlhYTQxNzEifQ=="/>
  </w:docVars>
  <w:rsids>
    <w:rsidRoot w:val="002548BE"/>
    <w:rsid w:val="0000670D"/>
    <w:rsid w:val="000149CF"/>
    <w:rsid w:val="00021D91"/>
    <w:rsid w:val="0005292D"/>
    <w:rsid w:val="00052B42"/>
    <w:rsid w:val="00057E57"/>
    <w:rsid w:val="0008163D"/>
    <w:rsid w:val="0009049E"/>
    <w:rsid w:val="000B6BA2"/>
    <w:rsid w:val="000E2946"/>
    <w:rsid w:val="000E3112"/>
    <w:rsid w:val="000E4B2F"/>
    <w:rsid w:val="000F6157"/>
    <w:rsid w:val="001365FA"/>
    <w:rsid w:val="001453AB"/>
    <w:rsid w:val="001454ED"/>
    <w:rsid w:val="001575C7"/>
    <w:rsid w:val="00165F2A"/>
    <w:rsid w:val="00187C77"/>
    <w:rsid w:val="001A51E5"/>
    <w:rsid w:val="001B658C"/>
    <w:rsid w:val="00214570"/>
    <w:rsid w:val="002156FF"/>
    <w:rsid w:val="00222FD7"/>
    <w:rsid w:val="002548BE"/>
    <w:rsid w:val="00257C6C"/>
    <w:rsid w:val="00260605"/>
    <w:rsid w:val="00270A1E"/>
    <w:rsid w:val="00270B0D"/>
    <w:rsid w:val="002711FE"/>
    <w:rsid w:val="002907A5"/>
    <w:rsid w:val="002C37BE"/>
    <w:rsid w:val="002E288B"/>
    <w:rsid w:val="0031524D"/>
    <w:rsid w:val="003334C6"/>
    <w:rsid w:val="00344DA8"/>
    <w:rsid w:val="0034523C"/>
    <w:rsid w:val="003467A7"/>
    <w:rsid w:val="003532DE"/>
    <w:rsid w:val="00357E70"/>
    <w:rsid w:val="00361581"/>
    <w:rsid w:val="003702EC"/>
    <w:rsid w:val="003D2138"/>
    <w:rsid w:val="003F1946"/>
    <w:rsid w:val="00402D4F"/>
    <w:rsid w:val="00412A18"/>
    <w:rsid w:val="00452FE8"/>
    <w:rsid w:val="0045756C"/>
    <w:rsid w:val="004C3C4C"/>
    <w:rsid w:val="004D17BE"/>
    <w:rsid w:val="004E7E58"/>
    <w:rsid w:val="0050274A"/>
    <w:rsid w:val="00515015"/>
    <w:rsid w:val="005242F0"/>
    <w:rsid w:val="005256BD"/>
    <w:rsid w:val="00546E13"/>
    <w:rsid w:val="00554D1C"/>
    <w:rsid w:val="00566F4A"/>
    <w:rsid w:val="00570F96"/>
    <w:rsid w:val="00586C90"/>
    <w:rsid w:val="005A2B09"/>
    <w:rsid w:val="005B7267"/>
    <w:rsid w:val="005C3B5F"/>
    <w:rsid w:val="00600F02"/>
    <w:rsid w:val="00602358"/>
    <w:rsid w:val="0063228D"/>
    <w:rsid w:val="00632D03"/>
    <w:rsid w:val="00644C2D"/>
    <w:rsid w:val="006512CD"/>
    <w:rsid w:val="0065702D"/>
    <w:rsid w:val="006817EA"/>
    <w:rsid w:val="00690653"/>
    <w:rsid w:val="00693186"/>
    <w:rsid w:val="006D1BFA"/>
    <w:rsid w:val="006D70E1"/>
    <w:rsid w:val="006E314F"/>
    <w:rsid w:val="006E5C5F"/>
    <w:rsid w:val="00705AE7"/>
    <w:rsid w:val="00717F9F"/>
    <w:rsid w:val="00721339"/>
    <w:rsid w:val="00752862"/>
    <w:rsid w:val="007542A4"/>
    <w:rsid w:val="00760027"/>
    <w:rsid w:val="007750AF"/>
    <w:rsid w:val="007822D2"/>
    <w:rsid w:val="007847FF"/>
    <w:rsid w:val="00785EAE"/>
    <w:rsid w:val="00790772"/>
    <w:rsid w:val="007913A0"/>
    <w:rsid w:val="007C1B67"/>
    <w:rsid w:val="007E0847"/>
    <w:rsid w:val="008473A7"/>
    <w:rsid w:val="0086053C"/>
    <w:rsid w:val="00865212"/>
    <w:rsid w:val="00875502"/>
    <w:rsid w:val="00893D9E"/>
    <w:rsid w:val="008A27BD"/>
    <w:rsid w:val="008A7B36"/>
    <w:rsid w:val="008B02D7"/>
    <w:rsid w:val="008B692B"/>
    <w:rsid w:val="008B7A54"/>
    <w:rsid w:val="008C7CD2"/>
    <w:rsid w:val="008D132B"/>
    <w:rsid w:val="008E13ED"/>
    <w:rsid w:val="008E58A2"/>
    <w:rsid w:val="008E775B"/>
    <w:rsid w:val="008F1BDC"/>
    <w:rsid w:val="008F4F94"/>
    <w:rsid w:val="00905AEC"/>
    <w:rsid w:val="00943704"/>
    <w:rsid w:val="00955AFF"/>
    <w:rsid w:val="00980B36"/>
    <w:rsid w:val="00990330"/>
    <w:rsid w:val="009A6590"/>
    <w:rsid w:val="009D1C1D"/>
    <w:rsid w:val="009F7917"/>
    <w:rsid w:val="00A06CC4"/>
    <w:rsid w:val="00A071C7"/>
    <w:rsid w:val="00A1400F"/>
    <w:rsid w:val="00A141A3"/>
    <w:rsid w:val="00A269D3"/>
    <w:rsid w:val="00A35983"/>
    <w:rsid w:val="00A42B09"/>
    <w:rsid w:val="00A8002F"/>
    <w:rsid w:val="00AA5DA6"/>
    <w:rsid w:val="00AB055F"/>
    <w:rsid w:val="00AB377F"/>
    <w:rsid w:val="00AC22E0"/>
    <w:rsid w:val="00AC65E7"/>
    <w:rsid w:val="00AD4A8A"/>
    <w:rsid w:val="00AE5D1C"/>
    <w:rsid w:val="00B05FF2"/>
    <w:rsid w:val="00B17379"/>
    <w:rsid w:val="00B54EB6"/>
    <w:rsid w:val="00B8282A"/>
    <w:rsid w:val="00B84E8F"/>
    <w:rsid w:val="00B93CD1"/>
    <w:rsid w:val="00BA349A"/>
    <w:rsid w:val="00BA49F9"/>
    <w:rsid w:val="00BB12B1"/>
    <w:rsid w:val="00BC1032"/>
    <w:rsid w:val="00BD502E"/>
    <w:rsid w:val="00BE08EF"/>
    <w:rsid w:val="00BE3087"/>
    <w:rsid w:val="00C0506F"/>
    <w:rsid w:val="00C1074C"/>
    <w:rsid w:val="00C24BF7"/>
    <w:rsid w:val="00C94FD3"/>
    <w:rsid w:val="00CB3BDC"/>
    <w:rsid w:val="00CF4524"/>
    <w:rsid w:val="00CF64FA"/>
    <w:rsid w:val="00D168C3"/>
    <w:rsid w:val="00D22848"/>
    <w:rsid w:val="00D50C00"/>
    <w:rsid w:val="00D603E5"/>
    <w:rsid w:val="00D6063F"/>
    <w:rsid w:val="00D80CDB"/>
    <w:rsid w:val="00D955EA"/>
    <w:rsid w:val="00D973E6"/>
    <w:rsid w:val="00DA04EA"/>
    <w:rsid w:val="00DA1400"/>
    <w:rsid w:val="00DA3FAB"/>
    <w:rsid w:val="00DA4383"/>
    <w:rsid w:val="00DA43E2"/>
    <w:rsid w:val="00DB69E7"/>
    <w:rsid w:val="00DC30DB"/>
    <w:rsid w:val="00E0418A"/>
    <w:rsid w:val="00E15F14"/>
    <w:rsid w:val="00E257DC"/>
    <w:rsid w:val="00E3059D"/>
    <w:rsid w:val="00E33F82"/>
    <w:rsid w:val="00E57464"/>
    <w:rsid w:val="00E60BA0"/>
    <w:rsid w:val="00E71CFC"/>
    <w:rsid w:val="00E7702A"/>
    <w:rsid w:val="00E93DFE"/>
    <w:rsid w:val="00EB39EC"/>
    <w:rsid w:val="00EC7735"/>
    <w:rsid w:val="00ED15B8"/>
    <w:rsid w:val="00EF0811"/>
    <w:rsid w:val="00F0493F"/>
    <w:rsid w:val="00F336B3"/>
    <w:rsid w:val="00F37186"/>
    <w:rsid w:val="00F41005"/>
    <w:rsid w:val="00F52429"/>
    <w:rsid w:val="00F52ADE"/>
    <w:rsid w:val="00F63C72"/>
    <w:rsid w:val="00F833E8"/>
    <w:rsid w:val="00FA3E9B"/>
    <w:rsid w:val="00FB24F8"/>
    <w:rsid w:val="01DF7596"/>
    <w:rsid w:val="02861163"/>
    <w:rsid w:val="02E1657B"/>
    <w:rsid w:val="03662654"/>
    <w:rsid w:val="037F0D8E"/>
    <w:rsid w:val="04572875"/>
    <w:rsid w:val="047A2D8D"/>
    <w:rsid w:val="05C543A2"/>
    <w:rsid w:val="060A56C9"/>
    <w:rsid w:val="061E0CEC"/>
    <w:rsid w:val="06753CF3"/>
    <w:rsid w:val="06D73349"/>
    <w:rsid w:val="07167E42"/>
    <w:rsid w:val="07B20F51"/>
    <w:rsid w:val="07B720F4"/>
    <w:rsid w:val="08236CEE"/>
    <w:rsid w:val="082E3396"/>
    <w:rsid w:val="09196F7A"/>
    <w:rsid w:val="09F42153"/>
    <w:rsid w:val="0A153844"/>
    <w:rsid w:val="0B3A3530"/>
    <w:rsid w:val="0BFC38DD"/>
    <w:rsid w:val="0C3E79DE"/>
    <w:rsid w:val="0C503F4B"/>
    <w:rsid w:val="0C665A6F"/>
    <w:rsid w:val="0CF3556D"/>
    <w:rsid w:val="0D453BBA"/>
    <w:rsid w:val="0D717300"/>
    <w:rsid w:val="0E3B5324"/>
    <w:rsid w:val="0E547323"/>
    <w:rsid w:val="0F00541F"/>
    <w:rsid w:val="0F783207"/>
    <w:rsid w:val="0FEF171B"/>
    <w:rsid w:val="11567E6B"/>
    <w:rsid w:val="11A405BF"/>
    <w:rsid w:val="129234AD"/>
    <w:rsid w:val="12B40C55"/>
    <w:rsid w:val="13885AD6"/>
    <w:rsid w:val="139544C7"/>
    <w:rsid w:val="13B14F39"/>
    <w:rsid w:val="142562D5"/>
    <w:rsid w:val="14EE71DB"/>
    <w:rsid w:val="150F7FA6"/>
    <w:rsid w:val="169D5E91"/>
    <w:rsid w:val="16A448E1"/>
    <w:rsid w:val="16AB1622"/>
    <w:rsid w:val="16C93F41"/>
    <w:rsid w:val="16F6664F"/>
    <w:rsid w:val="171E4694"/>
    <w:rsid w:val="17B13E55"/>
    <w:rsid w:val="17D90206"/>
    <w:rsid w:val="186D652D"/>
    <w:rsid w:val="18E54D62"/>
    <w:rsid w:val="18FE46EB"/>
    <w:rsid w:val="19D44C2B"/>
    <w:rsid w:val="1A6527B9"/>
    <w:rsid w:val="1AD34A36"/>
    <w:rsid w:val="1C2845C0"/>
    <w:rsid w:val="1C3D1FED"/>
    <w:rsid w:val="1C936107"/>
    <w:rsid w:val="1D742EE1"/>
    <w:rsid w:val="1D7F3841"/>
    <w:rsid w:val="1DB47B00"/>
    <w:rsid w:val="1DE33913"/>
    <w:rsid w:val="1EF26504"/>
    <w:rsid w:val="20203843"/>
    <w:rsid w:val="20AC7EA6"/>
    <w:rsid w:val="20C21A54"/>
    <w:rsid w:val="21051C62"/>
    <w:rsid w:val="218B4B2B"/>
    <w:rsid w:val="21E8348C"/>
    <w:rsid w:val="22371C23"/>
    <w:rsid w:val="23030C37"/>
    <w:rsid w:val="24AB7A09"/>
    <w:rsid w:val="24BC729A"/>
    <w:rsid w:val="25413B0E"/>
    <w:rsid w:val="25940F83"/>
    <w:rsid w:val="263376AB"/>
    <w:rsid w:val="26E42BFE"/>
    <w:rsid w:val="27485DFA"/>
    <w:rsid w:val="277F117F"/>
    <w:rsid w:val="286E01F5"/>
    <w:rsid w:val="2880357F"/>
    <w:rsid w:val="28B94332"/>
    <w:rsid w:val="28CA0822"/>
    <w:rsid w:val="294D4BE7"/>
    <w:rsid w:val="29F02B6F"/>
    <w:rsid w:val="2A266189"/>
    <w:rsid w:val="2A724931"/>
    <w:rsid w:val="2ACA591C"/>
    <w:rsid w:val="2B4629F5"/>
    <w:rsid w:val="2B4E773E"/>
    <w:rsid w:val="2B760222"/>
    <w:rsid w:val="2B8E17E3"/>
    <w:rsid w:val="2B9B5F5B"/>
    <w:rsid w:val="2BDA3534"/>
    <w:rsid w:val="2C0C556B"/>
    <w:rsid w:val="2CC93FE0"/>
    <w:rsid w:val="2CEE20C8"/>
    <w:rsid w:val="2CFD4A01"/>
    <w:rsid w:val="2D25451F"/>
    <w:rsid w:val="2D8F18DC"/>
    <w:rsid w:val="2E130A82"/>
    <w:rsid w:val="2E6425ED"/>
    <w:rsid w:val="2EE51475"/>
    <w:rsid w:val="2EF01144"/>
    <w:rsid w:val="2F1753E8"/>
    <w:rsid w:val="2F4716B0"/>
    <w:rsid w:val="2F9D7094"/>
    <w:rsid w:val="2FA25DFF"/>
    <w:rsid w:val="30D867B6"/>
    <w:rsid w:val="311828BB"/>
    <w:rsid w:val="320F7ACA"/>
    <w:rsid w:val="324D6FE5"/>
    <w:rsid w:val="325E2EDF"/>
    <w:rsid w:val="32A816A8"/>
    <w:rsid w:val="32B86EE5"/>
    <w:rsid w:val="32C9535A"/>
    <w:rsid w:val="32E25DE9"/>
    <w:rsid w:val="330A1E69"/>
    <w:rsid w:val="33F25B25"/>
    <w:rsid w:val="34A75871"/>
    <w:rsid w:val="34F6758A"/>
    <w:rsid w:val="35383461"/>
    <w:rsid w:val="359878FF"/>
    <w:rsid w:val="35A10499"/>
    <w:rsid w:val="35BE5AD0"/>
    <w:rsid w:val="35FA2D03"/>
    <w:rsid w:val="367230B3"/>
    <w:rsid w:val="36B370A2"/>
    <w:rsid w:val="36D447E6"/>
    <w:rsid w:val="37FA20AE"/>
    <w:rsid w:val="387A5FC5"/>
    <w:rsid w:val="38F03974"/>
    <w:rsid w:val="394564C1"/>
    <w:rsid w:val="395864DF"/>
    <w:rsid w:val="39D47424"/>
    <w:rsid w:val="3A567DFB"/>
    <w:rsid w:val="3AA55950"/>
    <w:rsid w:val="3B2D45CA"/>
    <w:rsid w:val="3B5A0369"/>
    <w:rsid w:val="3BD365C8"/>
    <w:rsid w:val="3C32006A"/>
    <w:rsid w:val="3C3E306A"/>
    <w:rsid w:val="3C960558"/>
    <w:rsid w:val="3E1C5014"/>
    <w:rsid w:val="3E36013E"/>
    <w:rsid w:val="3E367D4A"/>
    <w:rsid w:val="3E902B43"/>
    <w:rsid w:val="3EAF2F57"/>
    <w:rsid w:val="3F131823"/>
    <w:rsid w:val="3F397F3A"/>
    <w:rsid w:val="3F7E1716"/>
    <w:rsid w:val="40306E3A"/>
    <w:rsid w:val="40470158"/>
    <w:rsid w:val="404C3436"/>
    <w:rsid w:val="40D760E6"/>
    <w:rsid w:val="411474AE"/>
    <w:rsid w:val="42236E91"/>
    <w:rsid w:val="422B6E53"/>
    <w:rsid w:val="425C11B0"/>
    <w:rsid w:val="42693EBC"/>
    <w:rsid w:val="435509D5"/>
    <w:rsid w:val="43A224C0"/>
    <w:rsid w:val="446A0660"/>
    <w:rsid w:val="446C6EBF"/>
    <w:rsid w:val="44AD74AD"/>
    <w:rsid w:val="44CD4E80"/>
    <w:rsid w:val="45132AAF"/>
    <w:rsid w:val="45DB50D0"/>
    <w:rsid w:val="46CF6747"/>
    <w:rsid w:val="46EE36E6"/>
    <w:rsid w:val="46F307D6"/>
    <w:rsid w:val="47571378"/>
    <w:rsid w:val="475D61A7"/>
    <w:rsid w:val="48F2579C"/>
    <w:rsid w:val="4947594A"/>
    <w:rsid w:val="496F5395"/>
    <w:rsid w:val="4981092F"/>
    <w:rsid w:val="49975C1C"/>
    <w:rsid w:val="4AC7711A"/>
    <w:rsid w:val="4BC871E5"/>
    <w:rsid w:val="4BF77377"/>
    <w:rsid w:val="4C5F6BAC"/>
    <w:rsid w:val="4D135A73"/>
    <w:rsid w:val="4F422826"/>
    <w:rsid w:val="4F4E3067"/>
    <w:rsid w:val="4F9F2949"/>
    <w:rsid w:val="50406E4E"/>
    <w:rsid w:val="50713EC2"/>
    <w:rsid w:val="507868DC"/>
    <w:rsid w:val="50811F70"/>
    <w:rsid w:val="50D730FA"/>
    <w:rsid w:val="50DE2783"/>
    <w:rsid w:val="510513F1"/>
    <w:rsid w:val="523C38A1"/>
    <w:rsid w:val="52616AC5"/>
    <w:rsid w:val="529D3BBC"/>
    <w:rsid w:val="52BE233A"/>
    <w:rsid w:val="54957FEB"/>
    <w:rsid w:val="54D930FB"/>
    <w:rsid w:val="5525595F"/>
    <w:rsid w:val="55755020"/>
    <w:rsid w:val="559565EC"/>
    <w:rsid w:val="55A04731"/>
    <w:rsid w:val="55B01080"/>
    <w:rsid w:val="565145B3"/>
    <w:rsid w:val="5668108C"/>
    <w:rsid w:val="56E15E4E"/>
    <w:rsid w:val="57AB65A3"/>
    <w:rsid w:val="57DB011C"/>
    <w:rsid w:val="585C1740"/>
    <w:rsid w:val="589056A7"/>
    <w:rsid w:val="58AD3151"/>
    <w:rsid w:val="5917207A"/>
    <w:rsid w:val="593303CA"/>
    <w:rsid w:val="59406DBF"/>
    <w:rsid w:val="59455880"/>
    <w:rsid w:val="5A5524EA"/>
    <w:rsid w:val="5A675EE6"/>
    <w:rsid w:val="5AF070A0"/>
    <w:rsid w:val="5B567BA4"/>
    <w:rsid w:val="5D1145E4"/>
    <w:rsid w:val="5D94297E"/>
    <w:rsid w:val="5DF2553E"/>
    <w:rsid w:val="5E085DA6"/>
    <w:rsid w:val="5E3E6B69"/>
    <w:rsid w:val="5E5E5EB6"/>
    <w:rsid w:val="5E806DB9"/>
    <w:rsid w:val="5E9D618E"/>
    <w:rsid w:val="5EF2621A"/>
    <w:rsid w:val="5F330D92"/>
    <w:rsid w:val="603915B2"/>
    <w:rsid w:val="604065A3"/>
    <w:rsid w:val="605021BC"/>
    <w:rsid w:val="606A4298"/>
    <w:rsid w:val="60AB01E0"/>
    <w:rsid w:val="60B2447B"/>
    <w:rsid w:val="60B82A30"/>
    <w:rsid w:val="60C12C50"/>
    <w:rsid w:val="60CA3C60"/>
    <w:rsid w:val="60CE78AE"/>
    <w:rsid w:val="60DC69EB"/>
    <w:rsid w:val="61354081"/>
    <w:rsid w:val="617D6358"/>
    <w:rsid w:val="61834F38"/>
    <w:rsid w:val="61CB6F79"/>
    <w:rsid w:val="61DA4314"/>
    <w:rsid w:val="622E7C0B"/>
    <w:rsid w:val="629E5C56"/>
    <w:rsid w:val="633A3BD0"/>
    <w:rsid w:val="63DE27AE"/>
    <w:rsid w:val="63F46618"/>
    <w:rsid w:val="642D5BEE"/>
    <w:rsid w:val="64A87358"/>
    <w:rsid w:val="64DB4F3F"/>
    <w:rsid w:val="657030BD"/>
    <w:rsid w:val="6571031B"/>
    <w:rsid w:val="65EE0CA2"/>
    <w:rsid w:val="66240179"/>
    <w:rsid w:val="664924B3"/>
    <w:rsid w:val="666A491B"/>
    <w:rsid w:val="66A561C3"/>
    <w:rsid w:val="66B37F7B"/>
    <w:rsid w:val="66B56C69"/>
    <w:rsid w:val="66BB6DD6"/>
    <w:rsid w:val="66FC0227"/>
    <w:rsid w:val="674921DE"/>
    <w:rsid w:val="67CF08B8"/>
    <w:rsid w:val="67E04821"/>
    <w:rsid w:val="68330DC5"/>
    <w:rsid w:val="68974282"/>
    <w:rsid w:val="689E0B09"/>
    <w:rsid w:val="693E01B9"/>
    <w:rsid w:val="69747BD7"/>
    <w:rsid w:val="69E460B7"/>
    <w:rsid w:val="6A3B0B11"/>
    <w:rsid w:val="6A6B466F"/>
    <w:rsid w:val="6A9521E3"/>
    <w:rsid w:val="6AC96476"/>
    <w:rsid w:val="6AE573D5"/>
    <w:rsid w:val="6B407826"/>
    <w:rsid w:val="6BAC5700"/>
    <w:rsid w:val="6BD8083E"/>
    <w:rsid w:val="6BFC62ED"/>
    <w:rsid w:val="6C3929A3"/>
    <w:rsid w:val="6D2C34F3"/>
    <w:rsid w:val="6D422B9D"/>
    <w:rsid w:val="6D7D6FC6"/>
    <w:rsid w:val="6E0B46AA"/>
    <w:rsid w:val="6E0D4527"/>
    <w:rsid w:val="6E886200"/>
    <w:rsid w:val="6E9E5351"/>
    <w:rsid w:val="6F017496"/>
    <w:rsid w:val="6F484DA8"/>
    <w:rsid w:val="6F9A6F04"/>
    <w:rsid w:val="70BF3836"/>
    <w:rsid w:val="713040DA"/>
    <w:rsid w:val="71487277"/>
    <w:rsid w:val="71804E49"/>
    <w:rsid w:val="71D97993"/>
    <w:rsid w:val="727965FD"/>
    <w:rsid w:val="72E3529E"/>
    <w:rsid w:val="734273A9"/>
    <w:rsid w:val="73A9581F"/>
    <w:rsid w:val="73BE7F06"/>
    <w:rsid w:val="76256E22"/>
    <w:rsid w:val="76B46C67"/>
    <w:rsid w:val="774249AA"/>
    <w:rsid w:val="779D010E"/>
    <w:rsid w:val="78915CA3"/>
    <w:rsid w:val="78FE28E9"/>
    <w:rsid w:val="79CD4622"/>
    <w:rsid w:val="7AAB20E0"/>
    <w:rsid w:val="7ADF0D6D"/>
    <w:rsid w:val="7AF54CF1"/>
    <w:rsid w:val="7B271377"/>
    <w:rsid w:val="7B4D6FF7"/>
    <w:rsid w:val="7B675109"/>
    <w:rsid w:val="7C07623C"/>
    <w:rsid w:val="7C1B64E9"/>
    <w:rsid w:val="7C216B5F"/>
    <w:rsid w:val="7C6069FB"/>
    <w:rsid w:val="7CC43045"/>
    <w:rsid w:val="7D543E82"/>
    <w:rsid w:val="7D6755CB"/>
    <w:rsid w:val="7D9B52E3"/>
    <w:rsid w:val="7DB521FA"/>
    <w:rsid w:val="7DDF3DCC"/>
    <w:rsid w:val="7DF73729"/>
    <w:rsid w:val="7E42731B"/>
    <w:rsid w:val="7E9C75AF"/>
    <w:rsid w:val="7EDC4D62"/>
    <w:rsid w:val="7EE23272"/>
    <w:rsid w:val="7F184F6D"/>
    <w:rsid w:val="7F6E7918"/>
    <w:rsid w:val="7FB772C9"/>
    <w:rsid w:val="7FED53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bCs/>
      <w:kern w:val="44"/>
      <w:sz w:val="31"/>
      <w:szCs w:val="31"/>
      <w:lang w:val="en-US" w:eastAsia="zh-CN" w:bidi="ar"/>
    </w:rPr>
  </w:style>
  <w:style w:type="paragraph" w:styleId="6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7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20">
    <w:name w:val="Default Paragraph Font"/>
    <w:semiHidden/>
    <w:uiPriority w:val="0"/>
  </w:style>
  <w:style w:type="table" w:default="1" w:styleId="18">
    <w:name w:val="Normal Table"/>
    <w:semiHidden/>
    <w:uiPriority w:val="0"/>
    <w:tblPr>
      <w:tblStyle w:val="1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sz w:val="24"/>
    </w:rPr>
  </w:style>
  <w:style w:type="paragraph" w:styleId="3">
    <w:name w:val="Body Text 2"/>
    <w:basedOn w:val="1"/>
    <w:next w:val="4"/>
    <w:qFormat/>
    <w:uiPriority w:val="0"/>
    <w:pPr>
      <w:adjustRightInd w:val="0"/>
      <w:spacing w:line="360" w:lineRule="auto"/>
      <w:textAlignment w:val="baseline"/>
    </w:pPr>
    <w:rPr>
      <w:rFonts w:ascii="楷体_GB2312" w:eastAsia="楷体_GB2312"/>
      <w:kern w:val="44"/>
      <w:sz w:val="28"/>
      <w:szCs w:val="20"/>
    </w:rPr>
  </w:style>
  <w:style w:type="paragraph" w:styleId="4">
    <w:name w:val="Normal (Web)"/>
    <w:basedOn w:val="1"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/>
      <w:sz w:val="21"/>
      <w:szCs w:val="24"/>
    </w:rPr>
  </w:style>
  <w:style w:type="paragraph" w:styleId="9">
    <w:name w:val="Body Text Indent"/>
    <w:basedOn w:val="1"/>
    <w:qFormat/>
    <w:uiPriority w:val="0"/>
    <w:pPr>
      <w:widowControl/>
      <w:tabs>
        <w:tab w:val="left" w:pos="8505"/>
      </w:tabs>
      <w:ind w:left="426" w:firstLine="578"/>
      <w:jc w:val="left"/>
    </w:pPr>
    <w:rPr>
      <w:rFonts w:ascii="Calibri" w:hAnsi="Calibri" w:eastAsia="宋体" w:cs="Times New Roman"/>
      <w:sz w:val="28"/>
    </w:rPr>
  </w:style>
  <w:style w:type="paragraph" w:styleId="10">
    <w:name w:val="Plain Text"/>
    <w:basedOn w:val="1"/>
    <w:qFormat/>
    <w:uiPriority w:val="99"/>
    <w:rPr>
      <w:rFonts w:ascii="宋体" w:hAnsi="Courier New"/>
      <w:szCs w:val="20"/>
    </w:rPr>
  </w:style>
  <w:style w:type="paragraph" w:styleId="11">
    <w:name w:val="Date"/>
    <w:basedOn w:val="1"/>
    <w:next w:val="1"/>
    <w:uiPriority w:val="0"/>
    <w:pPr>
      <w:ind w:left="100" w:leftChars="2500"/>
    </w:pPr>
  </w:style>
  <w:style w:type="paragraph" w:styleId="12">
    <w:name w:val="Balloon Text"/>
    <w:basedOn w:val="1"/>
    <w:semiHidden/>
    <w:uiPriority w:val="0"/>
    <w:rPr>
      <w:sz w:val="18"/>
      <w:szCs w:val="18"/>
    </w:rPr>
  </w:style>
  <w:style w:type="paragraph" w:styleId="1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Indent 3"/>
    <w:basedOn w:val="1"/>
    <w:qFormat/>
    <w:uiPriority w:val="0"/>
    <w:pPr>
      <w:widowControl/>
      <w:ind w:left="426"/>
      <w:jc w:val="left"/>
    </w:pPr>
    <w:rPr>
      <w:rFonts w:ascii="Calibri" w:hAnsi="Calibri" w:eastAsia="黑体" w:cs="Times New Roman"/>
      <w:sz w:val="28"/>
    </w:rPr>
  </w:style>
  <w:style w:type="paragraph" w:styleId="16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17">
    <w:name w:val="Body Text First Indent 2"/>
    <w:basedOn w:val="9"/>
    <w:unhideWhenUsed/>
    <w:qFormat/>
    <w:uiPriority w:val="99"/>
    <w:pPr>
      <w:ind w:firstLine="420" w:firstLineChars="200"/>
    </w:pPr>
  </w:style>
  <w:style w:type="table" w:styleId="19">
    <w:name w:val="Table Grid"/>
    <w:basedOn w:val="18"/>
    <w:uiPriority w:val="0"/>
    <w:pPr>
      <w:widowControl w:val="0"/>
      <w:jc w:val="both"/>
    </w:pPr>
    <w:tblPr>
      <w:tblStyle w:val="18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basedOn w:val="20"/>
    <w:uiPriority w:val="0"/>
  </w:style>
  <w:style w:type="character" w:styleId="22">
    <w:name w:val="Hyperlink"/>
    <w:basedOn w:val="20"/>
    <w:uiPriority w:val="0"/>
    <w:rPr>
      <w:color w:val="000000"/>
      <w:u w:val="none"/>
    </w:rPr>
  </w:style>
  <w:style w:type="paragraph" w:customStyle="1" w:styleId="23">
    <w:name w:val="Table Paragraph"/>
    <w:basedOn w:val="1"/>
    <w:unhideWhenUsed/>
    <w:qFormat/>
    <w:uiPriority w:val="1"/>
    <w:rPr>
      <w:rFonts w:hint="eastAsia"/>
      <w:sz w:val="24"/>
      <w:szCs w:val="24"/>
    </w:rPr>
  </w:style>
  <w:style w:type="paragraph" w:customStyle="1" w:styleId="24">
    <w:name w:val="正文文本 21"/>
    <w:qFormat/>
    <w:uiPriority w:val="99"/>
    <w:pPr>
      <w:widowControl w:val="0"/>
      <w:spacing w:after="120" w:line="480" w:lineRule="auto"/>
      <w:ind w:firstLine="420" w:firstLineChars="200"/>
      <w:jc w:val="both"/>
    </w:pPr>
    <w:rPr>
      <w:rFonts w:eastAsia="仿宋"/>
      <w:color w:val="000000"/>
      <w:kern w:val="2"/>
      <w:sz w:val="21"/>
      <w:szCs w:val="30"/>
      <w:lang w:val="en-US" w:eastAsia="zh-CN" w:bidi="ar-SA"/>
    </w:rPr>
  </w:style>
  <w:style w:type="paragraph" w:customStyle="1" w:styleId="25">
    <w:name w:val="Table Text"/>
    <w:basedOn w:val="1"/>
    <w:semiHidden/>
    <w:qFormat/>
    <w:uiPriority w:val="0"/>
    <w:rPr>
      <w:rFonts w:ascii="宋体" w:hAnsi="宋体" w:cs="宋体"/>
      <w:sz w:val="31"/>
      <w:szCs w:val="31"/>
    </w:rPr>
  </w:style>
  <w:style w:type="table" w:customStyle="1" w:styleId="26">
    <w:name w:val="Table Normal"/>
    <w:unhideWhenUsed/>
    <w:qFormat/>
    <w:uiPriority w:val="0"/>
    <w:tblPr>
      <w:tblStyle w:val="18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Header or footer|2"/>
    <w:basedOn w:val="1"/>
    <w:qFormat/>
    <w:uiPriority w:val="0"/>
    <w:rPr>
      <w:sz w:val="20"/>
      <w:szCs w:val="20"/>
      <w:lang w:val="zh-TW" w:eastAsia="zh-TW" w:bidi="zh-TW"/>
    </w:rPr>
  </w:style>
  <w:style w:type="paragraph" w:customStyle="1" w:styleId="28">
    <w:name w:val="Body text|9"/>
    <w:basedOn w:val="1"/>
    <w:qFormat/>
    <w:uiPriority w:val="0"/>
    <w:pPr>
      <w:spacing w:after="120"/>
      <w:jc w:val="center"/>
    </w:pPr>
    <w:rPr>
      <w:rFonts w:ascii="宋体" w:hAnsi="宋体" w:eastAsia="宋体" w:cs="宋体"/>
      <w:b/>
      <w:bCs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06a40683-62e1-4b8b-bf64-50db27f7cc0b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44E02639</paraID>
      <start>29</start>
      <end>30</end>
      <status>unmodified</status>
      <modifiedWord/>
      <trackRevisions>false</trackRevisions>
    </reviewItem>
    <reviewItem>
      <errorID>d0920181-0e4f-4645-9c14-c0c47a734ba1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44E02639</paraID>
      <start>38</start>
      <end>39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b209bf-f0b0-4efe-8361-5908aa7538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汉中市科学技术局</Company>
  <Pages>6</Pages>
  <Words>1111</Words>
  <Characters>1128</Characters>
  <Lines>55</Lines>
  <Paragraphs>15</Paragraphs>
  <TotalTime>0</TotalTime>
  <ScaleCrop>false</ScaleCrop>
  <LinksUpToDate>false</LinksUpToDate>
  <CharactersWithSpaces>1496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2025-07-28T04:09:00Z</dcterms:created>
  <dc:creator>计划产业科</dc:creator>
  <cp:lastModifiedBy>Mutaion</cp:lastModifiedBy>
  <cp:lastPrinted>2026-09-03T07:06:23Z</cp:lastPrinted>
  <dcterms:modified xsi:type="dcterms:W3CDTF">2026-09-18T01:52:52Z</dcterms:modified>
  <dc:title>关于下达《汉中市二○○七年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FA0C3AD09BE44620AE7C7A1C6D3B0B0F_13</vt:lpwstr>
  </property>
  <property fmtid="{D5CDD505-2E9C-101B-9397-08002B2CF9AE}" pid="4" name="KSOTemplateDocerSaveRecord">
    <vt:lpwstr>eyJoZGlkIjoiMjY0ZmZhNzkxNDEyMWRhYjcwMGFiNGFiN2RlMzdhZGIiLCJ1c2VySWQiOiI3MTc0ODQ3MjYifQ==</vt:lpwstr>
  </property>
</Properties>
</file>