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33954">
      <w:pPr>
        <w:pStyle w:val="6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bookmarkEnd w:id="0"/>
    </w:p>
    <w:p w14:paraId="25CF7C30">
      <w:pPr>
        <w:pStyle w:val="6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01CBB0DA">
      <w:pPr>
        <w:pStyle w:val="6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汉中市青年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科技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人才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申报书</w:t>
      </w:r>
    </w:p>
    <w:p w14:paraId="278DD1C1">
      <w:pPr>
        <w:pStyle w:val="6"/>
        <w:rPr>
          <w:color w:val="auto"/>
          <w:lang w:eastAsia="zh-CN"/>
        </w:rPr>
      </w:pPr>
    </w:p>
    <w:p w14:paraId="55A9D1F1">
      <w:pPr>
        <w:pStyle w:val="6"/>
        <w:rPr>
          <w:color w:val="auto"/>
          <w:lang w:eastAsia="zh-CN"/>
        </w:rPr>
      </w:pPr>
    </w:p>
    <w:p w14:paraId="7B29A010">
      <w:pPr>
        <w:pStyle w:val="6"/>
        <w:rPr>
          <w:color w:val="auto"/>
          <w:lang w:eastAsia="zh-CN"/>
        </w:rPr>
      </w:pPr>
    </w:p>
    <w:p w14:paraId="120A6442">
      <w:pPr>
        <w:pStyle w:val="6"/>
        <w:rPr>
          <w:color w:val="auto"/>
          <w:lang w:eastAsia="zh-CN"/>
        </w:rPr>
      </w:pPr>
    </w:p>
    <w:p w14:paraId="4368B827">
      <w:pPr>
        <w:pStyle w:val="6"/>
        <w:spacing w:line="241" w:lineRule="auto"/>
        <w:rPr>
          <w:color w:val="auto"/>
          <w:lang w:eastAsia="zh-CN"/>
        </w:rPr>
      </w:pPr>
    </w:p>
    <w:p w14:paraId="259D2018">
      <w:pPr>
        <w:pStyle w:val="6"/>
        <w:spacing w:line="241" w:lineRule="auto"/>
        <w:rPr>
          <w:color w:val="auto"/>
          <w:lang w:eastAsia="zh-CN"/>
        </w:rPr>
      </w:pPr>
    </w:p>
    <w:p w14:paraId="321A926C">
      <w:pPr>
        <w:pStyle w:val="6"/>
        <w:spacing w:line="241" w:lineRule="auto"/>
        <w:rPr>
          <w:color w:val="auto"/>
          <w:lang w:eastAsia="zh-CN"/>
        </w:rPr>
      </w:pPr>
    </w:p>
    <w:p w14:paraId="4F32C16D">
      <w:pPr>
        <w:spacing w:before="104" w:line="223" w:lineRule="auto"/>
        <w:ind w:firstLine="1205" w:firstLineChars="400"/>
        <w:rPr>
          <w:color w:val="auto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10"/>
          <w:sz w:val="32"/>
          <w:szCs w:val="32"/>
          <w:lang w:val="en-US" w:eastAsia="zh-CN"/>
        </w:rPr>
        <w:t>申 请 人</w:t>
      </w:r>
      <w:r>
        <w:rPr>
          <w:rFonts w:ascii="仿宋" w:hAnsi="仿宋" w:eastAsia="仿宋" w:cs="仿宋"/>
          <w:b/>
          <w:bCs/>
          <w:color w:val="auto"/>
          <w:spacing w:val="-10"/>
          <w:sz w:val="32"/>
          <w:szCs w:val="32"/>
          <w:lang w:eastAsia="zh-CN"/>
        </w:rPr>
        <w:t>：</w:t>
      </w:r>
      <w:r>
        <w:rPr>
          <w:rFonts w:ascii="仿宋" w:hAnsi="仿宋" w:eastAsia="仿宋" w:cs="仿宋"/>
          <w:color w:val="auto"/>
          <w:spacing w:val="57"/>
          <w:sz w:val="32"/>
          <w:szCs w:val="32"/>
          <w:u w:val="single"/>
          <w:lang w:eastAsia="zh-CN"/>
        </w:rPr>
        <w:t xml:space="preserve">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 xml:space="preserve">                  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</w:p>
    <w:p w14:paraId="52B30C34">
      <w:pPr>
        <w:spacing w:line="221" w:lineRule="auto"/>
        <w:ind w:firstLine="1253" w:firstLineChars="400"/>
        <w:rPr>
          <w:rFonts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</w:pPr>
    </w:p>
    <w:p w14:paraId="06FE8360">
      <w:pPr>
        <w:spacing w:line="221" w:lineRule="auto"/>
        <w:ind w:firstLine="1253" w:firstLineChars="400"/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</w:pPr>
      <w:r>
        <w:rPr>
          <w:rFonts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  <w:t>推荐单位：</w:t>
      </w:r>
      <w:r>
        <w:rPr>
          <w:rFonts w:ascii="仿宋" w:hAnsi="仿宋" w:eastAsia="仿宋" w:cs="仿宋"/>
          <w:color w:val="auto"/>
          <w:spacing w:val="-63"/>
          <w:sz w:val="32"/>
          <w:szCs w:val="32"/>
          <w:u w:val="single"/>
          <w:lang w:eastAsia="zh-CN"/>
        </w:rPr>
        <w:t xml:space="preserve">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</w:p>
    <w:p w14:paraId="0D03CEC9">
      <w:pPr>
        <w:pStyle w:val="6"/>
        <w:spacing w:line="241" w:lineRule="auto"/>
        <w:ind w:firstLine="1200" w:firstLineChars="500"/>
        <w:rPr>
          <w:rFonts w:hint="eastAsia"/>
          <w:color w:val="auto"/>
          <w:lang w:val="en-US" w:eastAsia="zh-CN"/>
        </w:rPr>
      </w:pPr>
    </w:p>
    <w:p w14:paraId="4A966A43">
      <w:pPr>
        <w:spacing w:line="221" w:lineRule="auto"/>
        <w:ind w:firstLine="1253" w:firstLineChars="400"/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4"/>
          <w:sz w:val="32"/>
          <w:szCs w:val="32"/>
          <w:lang w:val="en-US" w:eastAsia="zh-CN"/>
        </w:rPr>
        <w:t>联系方式</w:t>
      </w:r>
      <w:r>
        <w:rPr>
          <w:rFonts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  <w:t>：</w:t>
      </w:r>
      <w:r>
        <w:rPr>
          <w:rFonts w:ascii="仿宋" w:hAnsi="仿宋" w:eastAsia="仿宋" w:cs="仿宋"/>
          <w:color w:val="auto"/>
          <w:spacing w:val="-63"/>
          <w:sz w:val="32"/>
          <w:szCs w:val="32"/>
          <w:u w:val="single"/>
          <w:lang w:eastAsia="zh-CN"/>
        </w:rPr>
        <w:t xml:space="preserve">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</w:p>
    <w:p w14:paraId="3C1896DD">
      <w:pPr>
        <w:pStyle w:val="6"/>
        <w:spacing w:line="242" w:lineRule="auto"/>
        <w:rPr>
          <w:color w:val="auto"/>
          <w:lang w:eastAsia="zh-CN"/>
        </w:rPr>
      </w:pPr>
    </w:p>
    <w:p w14:paraId="28D25831">
      <w:pPr>
        <w:spacing w:before="104" w:line="223" w:lineRule="auto"/>
        <w:ind w:firstLine="1253" w:firstLineChars="400"/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</w:pPr>
      <w:r>
        <w:rPr>
          <w:rFonts w:ascii="仿宋" w:hAnsi="仿宋" w:eastAsia="仿宋" w:cs="仿宋"/>
          <w:b/>
          <w:bCs/>
          <w:color w:val="auto"/>
          <w:spacing w:val="-4"/>
          <w:sz w:val="32"/>
          <w:szCs w:val="32"/>
          <w:lang w:eastAsia="zh-CN"/>
        </w:rPr>
        <w:t>填报日期：</w:t>
      </w:r>
      <w:r>
        <w:rPr>
          <w:rFonts w:ascii="仿宋" w:hAnsi="仿宋" w:eastAsia="仿宋" w:cs="仿宋"/>
          <w:color w:val="auto"/>
          <w:spacing w:val="-33"/>
          <w:sz w:val="32"/>
          <w:szCs w:val="32"/>
          <w:u w:val="single"/>
          <w:lang w:eastAsia="zh-CN"/>
        </w:rPr>
        <w:t xml:space="preserve">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 xml:space="preserve">                    </w:t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  <w:r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  <w:tab/>
      </w:r>
    </w:p>
    <w:p w14:paraId="22002252">
      <w:pPr>
        <w:spacing w:before="104" w:line="223" w:lineRule="auto"/>
        <w:ind w:firstLine="1280" w:firstLineChars="400"/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</w:pPr>
    </w:p>
    <w:p w14:paraId="517D6849">
      <w:pPr>
        <w:spacing w:before="104" w:line="223" w:lineRule="auto"/>
        <w:ind w:firstLine="1280" w:firstLineChars="400"/>
        <w:rPr>
          <w:rFonts w:ascii="仿宋" w:hAnsi="仿宋" w:eastAsia="仿宋" w:cs="仿宋"/>
          <w:color w:val="auto"/>
          <w:sz w:val="32"/>
          <w:szCs w:val="32"/>
          <w:u w:val="single"/>
          <w:lang w:eastAsia="zh-CN"/>
        </w:rPr>
      </w:pPr>
    </w:p>
    <w:p w14:paraId="5C0CBD13">
      <w:pPr>
        <w:pStyle w:val="6"/>
        <w:spacing w:line="245" w:lineRule="auto"/>
        <w:rPr>
          <w:rFonts w:eastAsia="宋体"/>
          <w:color w:val="auto"/>
          <w:lang w:eastAsia="zh-CN"/>
        </w:rPr>
      </w:pPr>
    </w:p>
    <w:p w14:paraId="54A7A260">
      <w:pPr>
        <w:pStyle w:val="6"/>
        <w:spacing w:line="246" w:lineRule="auto"/>
        <w:rPr>
          <w:color w:val="auto"/>
          <w:lang w:eastAsia="zh-CN"/>
        </w:rPr>
      </w:pPr>
    </w:p>
    <w:p w14:paraId="34DEED2F">
      <w:pPr>
        <w:pStyle w:val="6"/>
        <w:spacing w:line="246" w:lineRule="auto"/>
        <w:rPr>
          <w:color w:val="auto"/>
          <w:lang w:eastAsia="zh-CN"/>
        </w:rPr>
      </w:pPr>
    </w:p>
    <w:p w14:paraId="5CE99395">
      <w:pPr>
        <w:pStyle w:val="6"/>
        <w:spacing w:line="246" w:lineRule="auto"/>
        <w:rPr>
          <w:color w:val="auto"/>
          <w:lang w:eastAsia="zh-CN"/>
        </w:rPr>
      </w:pPr>
    </w:p>
    <w:p w14:paraId="7621AD34">
      <w:pPr>
        <w:pStyle w:val="6"/>
        <w:spacing w:line="246" w:lineRule="auto"/>
        <w:rPr>
          <w:color w:val="auto"/>
          <w:lang w:eastAsia="zh-CN"/>
        </w:rPr>
      </w:pPr>
    </w:p>
    <w:p w14:paraId="798212F9">
      <w:pPr>
        <w:pStyle w:val="6"/>
        <w:spacing w:line="246" w:lineRule="auto"/>
        <w:rPr>
          <w:color w:val="auto"/>
          <w:lang w:eastAsia="zh-CN"/>
        </w:rPr>
      </w:pPr>
    </w:p>
    <w:p w14:paraId="454E8ADE">
      <w:pPr>
        <w:pStyle w:val="6"/>
        <w:spacing w:line="246" w:lineRule="auto"/>
        <w:rPr>
          <w:color w:val="auto"/>
          <w:lang w:eastAsia="zh-CN"/>
        </w:rPr>
      </w:pPr>
    </w:p>
    <w:p w14:paraId="0E66DA13">
      <w:pPr>
        <w:pStyle w:val="6"/>
        <w:spacing w:line="246" w:lineRule="auto"/>
        <w:rPr>
          <w:rFonts w:eastAsia="宋体"/>
          <w:color w:val="auto"/>
          <w:lang w:eastAsia="zh-CN"/>
        </w:rPr>
      </w:pPr>
    </w:p>
    <w:p w14:paraId="550CDB5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</w:rPr>
        <w:t>汉中市科学技术局制</w:t>
      </w:r>
    </w:p>
    <w:p w14:paraId="741C641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1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11"/>
          <w:sz w:val="36"/>
          <w:szCs w:val="36"/>
          <w:lang w:val="en-US" w:eastAsia="zh-CN"/>
        </w:rPr>
        <w:t>申报说明</w:t>
      </w:r>
    </w:p>
    <w:p w14:paraId="143B4522">
      <w:pPr>
        <w:spacing w:line="222" w:lineRule="auto"/>
        <w:jc w:val="center"/>
        <w:rPr>
          <w:rFonts w:hint="eastAsia" w:ascii="黑体" w:hAnsi="黑体" w:eastAsia="黑体" w:cs="黑体"/>
          <w:b/>
          <w:bCs/>
          <w:color w:val="auto"/>
          <w:spacing w:val="11"/>
          <w:sz w:val="32"/>
          <w:szCs w:val="32"/>
          <w:lang w:val="en-US" w:eastAsia="zh-CN"/>
        </w:rPr>
      </w:pPr>
    </w:p>
    <w:p w14:paraId="75BB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06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1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1"/>
          <w:sz w:val="28"/>
          <w:szCs w:val="28"/>
          <w:lang w:val="en-US" w:eastAsia="zh-CN"/>
        </w:rPr>
        <w:t>1.青年科技领军人才申报条件：</w:t>
      </w:r>
    </w:p>
    <w:p w14:paraId="3E124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  <w:t>（1）聚焦汉中重点产业集群开展技术研发和科技攻关，对我市经济发展、民生事业等方面做出重要贡献的一线科技工作者。</w:t>
      </w:r>
    </w:p>
    <w:p w14:paraId="1FDB3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  <w:t>（2）在专业领域取得较高水平创新成果，具有成长为省级以上科技创新人才的潜力；</w:t>
      </w:r>
    </w:p>
    <w:p w14:paraId="083C3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lang w:val="en-US" w:eastAsia="zh-CN"/>
        </w:rPr>
        <w:t>（3）具有主持承担市级及以上科技项目的经验；</w:t>
      </w:r>
    </w:p>
    <w:p w14:paraId="3E99DD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textAlignment w:val="auto"/>
        <w:rPr>
          <w:rFonts w:hint="eastAsia" w:ascii="仿宋_GB2312" w:hAnsi="Calibri" w:eastAsia="仿宋_GB2312" w:cs="Times New Roman"/>
          <w:b w:val="0"/>
          <w:bCs w:val="0"/>
          <w:color w:val="auto"/>
          <w:kern w:val="21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（4）拥有博士学位或副高级以上职称（企业科技人才可不受职称限制，并适当放宽学历要求），申请当年年龄在45周岁以下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1"/>
          <w:sz w:val="28"/>
          <w:szCs w:val="28"/>
          <w:highlight w:val="none"/>
          <w:u w:val="none"/>
          <w:lang w:val="en-US" w:eastAsia="zh-CN"/>
        </w:rPr>
        <w:t>（1980年12月31日以后出生）。</w:t>
      </w:r>
    </w:p>
    <w:p w14:paraId="085B1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6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1"/>
          <w:sz w:val="28"/>
          <w:szCs w:val="28"/>
          <w:u w:val="none"/>
          <w:lang w:val="en-US" w:eastAsia="zh-CN"/>
        </w:rPr>
        <w:t>2.青年科技创新人才申报条件：</w:t>
      </w:r>
    </w:p>
    <w:p w14:paraId="02F28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（1）具有中级及以上技术职称或硕士及以上学位，申请当年年龄不超过40周岁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1"/>
          <w:sz w:val="28"/>
          <w:szCs w:val="28"/>
          <w:highlight w:val="none"/>
          <w:u w:val="none"/>
          <w:lang w:val="en-US" w:eastAsia="zh-CN"/>
        </w:rPr>
        <w:t>（1985年12月31日以后出生）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；</w:t>
      </w:r>
    </w:p>
    <w:p w14:paraId="35F98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（2）具有主持或参与市级及以上科技项目的经验；</w:t>
      </w:r>
    </w:p>
    <w:p w14:paraId="3D07A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（3）从事基础研究领域的，重点支持具有较强的科研能力和创新能力，发展潜力较大，并被所在单位列为科研工作重点培养对象的青年科研人员；</w:t>
      </w:r>
    </w:p>
    <w:p w14:paraId="66EC6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（4）从事应用基础研究和技术开发的，重点支持对企业产生较高经济效益，对产业发展有实际贡献的青年人才。</w:t>
      </w:r>
    </w:p>
    <w:p w14:paraId="6EA24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6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1"/>
          <w:sz w:val="28"/>
          <w:szCs w:val="28"/>
          <w:u w:val="none"/>
          <w:lang w:val="en-US" w:eastAsia="zh-CN"/>
        </w:rPr>
        <w:t>3.青年科技创业人才申报条件：</w:t>
      </w:r>
    </w:p>
    <w:p w14:paraId="098C8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（1）申报人为企业主要创办者或实际控制人（为企业第一大股东或法人代表），具有较强的创新创业精神。申请当年年龄不超过40周岁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21"/>
          <w:sz w:val="28"/>
          <w:szCs w:val="28"/>
          <w:highlight w:val="none"/>
          <w:u w:val="none"/>
          <w:lang w:val="en-US" w:eastAsia="zh-CN"/>
        </w:rPr>
        <w:t>（1985年12月31日以后出生）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；</w:t>
      </w:r>
    </w:p>
    <w:p w14:paraId="0DF1D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（2）创办企业在中华人民共和国大陆境内注册，依法经营创办时间为2年及以上；</w:t>
      </w:r>
    </w:p>
    <w:p w14:paraId="66FCB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28"/>
          <w:szCs w:val="28"/>
          <w:u w:val="none"/>
          <w:lang w:val="en-US" w:eastAsia="zh-CN"/>
        </w:rPr>
        <w:t>（3）创办企业拥有核心技术或拥有自主知识产权，具有特色产品或创新性商业模式；创办企业应具备良好的盈利能力和市场前景。</w:t>
      </w:r>
    </w:p>
    <w:p w14:paraId="64AD9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ascii="宋体" w:hAnsi="宋体" w:cs="宋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u w:val="none"/>
          <w:lang w:val="en-US" w:eastAsia="zh-CN"/>
        </w:rPr>
        <w:br w:type="page"/>
      </w:r>
      <w:r>
        <w:rPr>
          <w:rFonts w:hint="eastAsia" w:ascii="宋体" w:hAnsi="宋体" w:cs="宋体"/>
          <w:b/>
          <w:bCs/>
          <w:color w:val="auto"/>
          <w:spacing w:val="-8"/>
          <w:sz w:val="32"/>
          <w:szCs w:val="32"/>
        </w:rPr>
        <w:t>一、基本信息</w:t>
      </w:r>
    </w:p>
    <w:tbl>
      <w:tblPr>
        <w:tblStyle w:val="27"/>
        <w:tblW w:w="543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1546"/>
        <w:gridCol w:w="1539"/>
        <w:gridCol w:w="1083"/>
        <w:gridCol w:w="1093"/>
        <w:gridCol w:w="1178"/>
        <w:gridCol w:w="878"/>
        <w:gridCol w:w="1838"/>
      </w:tblGrid>
      <w:tr w14:paraId="10A3D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  <w:jc w:val="center"/>
        </w:trPr>
        <w:tc>
          <w:tcPr>
            <w:tcW w:w="256" w:type="pct"/>
            <w:vMerge w:val="restart"/>
            <w:noWrap w:val="0"/>
            <w:textDirection w:val="tbRlV"/>
            <w:vAlign w:val="center"/>
          </w:tcPr>
          <w:p w14:paraId="0313040B">
            <w:pPr>
              <w:pStyle w:val="26"/>
              <w:spacing w:line="201" w:lineRule="auto"/>
              <w:ind w:left="0" w:leftChars="0" w:firstLine="0" w:firstLineChars="0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推</w:t>
            </w:r>
            <w:r>
              <w:rPr>
                <w:rFonts w:ascii="宋体" w:hAnsi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荐</w:t>
            </w:r>
            <w:r>
              <w:rPr>
                <w:rFonts w:ascii="宋体" w:hAnsi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人</w:t>
            </w:r>
            <w:r>
              <w:rPr>
                <w:rFonts w:ascii="宋体" w:hAnsi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选</w:t>
            </w:r>
          </w:p>
        </w:tc>
        <w:tc>
          <w:tcPr>
            <w:tcW w:w="801" w:type="pct"/>
            <w:noWrap w:val="0"/>
            <w:vAlign w:val="center"/>
          </w:tcPr>
          <w:p w14:paraId="1E16F5AC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6"/>
                <w:sz w:val="24"/>
                <w:szCs w:val="24"/>
              </w:rPr>
              <w:t>姓</w:t>
            </w:r>
            <w:r>
              <w:rPr>
                <w:rFonts w:ascii="宋体" w:hAnsi="宋体"/>
                <w:color w:val="auto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pacing w:val="-6"/>
                <w:sz w:val="24"/>
                <w:szCs w:val="24"/>
              </w:rPr>
              <w:t>名</w:t>
            </w:r>
          </w:p>
        </w:tc>
        <w:tc>
          <w:tcPr>
            <w:tcW w:w="797" w:type="pct"/>
            <w:noWrap w:val="0"/>
            <w:vAlign w:val="center"/>
          </w:tcPr>
          <w:p w14:paraId="74C36EB8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561" w:type="pct"/>
            <w:noWrap w:val="0"/>
            <w:vAlign w:val="center"/>
          </w:tcPr>
          <w:p w14:paraId="1D041FE8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8"/>
                <w:sz w:val="24"/>
                <w:szCs w:val="24"/>
              </w:rPr>
              <w:t>性</w:t>
            </w:r>
            <w:r>
              <w:rPr>
                <w:rFonts w:ascii="宋体" w:hAnsi="宋体"/>
                <w:color w:val="auto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pacing w:val="-8"/>
                <w:sz w:val="24"/>
                <w:szCs w:val="24"/>
              </w:rPr>
              <w:t>别</w:t>
            </w:r>
          </w:p>
        </w:tc>
        <w:tc>
          <w:tcPr>
            <w:tcW w:w="565" w:type="pct"/>
            <w:noWrap w:val="0"/>
            <w:vAlign w:val="center"/>
          </w:tcPr>
          <w:p w14:paraId="32E7F30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610" w:type="pct"/>
            <w:noWrap w:val="0"/>
            <w:vAlign w:val="center"/>
          </w:tcPr>
          <w:p w14:paraId="67941EC2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8"/>
                <w:sz w:val="24"/>
                <w:szCs w:val="24"/>
              </w:rPr>
              <w:t>籍</w:t>
            </w:r>
            <w:r>
              <w:rPr>
                <w:rFonts w:ascii="宋体" w:hAnsi="宋体"/>
                <w:color w:val="auto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color w:val="auto"/>
                <w:spacing w:val="-8"/>
                <w:sz w:val="24"/>
                <w:szCs w:val="24"/>
              </w:rPr>
              <w:t>贯</w:t>
            </w:r>
          </w:p>
        </w:tc>
        <w:tc>
          <w:tcPr>
            <w:tcW w:w="455" w:type="pct"/>
            <w:noWrap w:val="0"/>
            <w:vAlign w:val="center"/>
          </w:tcPr>
          <w:p w14:paraId="17EC7B6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51" w:type="pct"/>
            <w:vMerge w:val="restart"/>
            <w:tcBorders>
              <w:bottom w:val="nil"/>
            </w:tcBorders>
            <w:noWrap w:val="0"/>
            <w:vAlign w:val="center"/>
          </w:tcPr>
          <w:p w14:paraId="57BDAFF1">
            <w:pPr>
              <w:pStyle w:val="26"/>
              <w:spacing w:before="98" w:line="22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11"/>
                <w:sz w:val="24"/>
                <w:szCs w:val="24"/>
              </w:rPr>
              <w:t>照片</w:t>
            </w:r>
          </w:p>
        </w:tc>
      </w:tr>
      <w:tr w14:paraId="02082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40EA7E1F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73A25734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21"/>
                <w:sz w:val="24"/>
                <w:szCs w:val="24"/>
              </w:rPr>
              <w:t>民</w:t>
            </w:r>
            <w:r>
              <w:rPr>
                <w:rFonts w:ascii="宋体" w:hAnsi="宋体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pacing w:val="-21"/>
                <w:sz w:val="24"/>
                <w:szCs w:val="24"/>
              </w:rPr>
              <w:t>族</w:t>
            </w:r>
          </w:p>
        </w:tc>
        <w:tc>
          <w:tcPr>
            <w:tcW w:w="797" w:type="pct"/>
            <w:noWrap w:val="0"/>
            <w:vAlign w:val="center"/>
          </w:tcPr>
          <w:p w14:paraId="4BEDC55B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561" w:type="pct"/>
            <w:noWrap w:val="0"/>
            <w:vAlign w:val="center"/>
          </w:tcPr>
          <w:p w14:paraId="0DF22E0D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565" w:type="pct"/>
            <w:noWrap w:val="0"/>
            <w:vAlign w:val="center"/>
          </w:tcPr>
          <w:p w14:paraId="264D7B37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610" w:type="pct"/>
            <w:noWrap w:val="0"/>
            <w:vAlign w:val="center"/>
          </w:tcPr>
          <w:p w14:paraId="03ED57EC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2"/>
                <w:sz w:val="24"/>
                <w:szCs w:val="24"/>
              </w:rPr>
              <w:t>政治面貌</w:t>
            </w:r>
          </w:p>
        </w:tc>
        <w:tc>
          <w:tcPr>
            <w:tcW w:w="455" w:type="pct"/>
            <w:noWrap w:val="0"/>
            <w:vAlign w:val="center"/>
          </w:tcPr>
          <w:p w14:paraId="39CD499C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51" w:type="pct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9801414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644D3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220D55E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67B98AA5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</w:rPr>
              <w:t>行政职务</w:t>
            </w:r>
          </w:p>
        </w:tc>
        <w:tc>
          <w:tcPr>
            <w:tcW w:w="797" w:type="pct"/>
            <w:noWrap w:val="0"/>
            <w:vAlign w:val="center"/>
          </w:tcPr>
          <w:p w14:paraId="7437F152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561" w:type="pct"/>
            <w:noWrap w:val="0"/>
            <w:vAlign w:val="center"/>
          </w:tcPr>
          <w:p w14:paraId="1435A52F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4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565" w:type="pct"/>
            <w:noWrap w:val="0"/>
            <w:vAlign w:val="center"/>
          </w:tcPr>
          <w:p w14:paraId="08CCA4D1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610" w:type="pct"/>
            <w:noWrap w:val="0"/>
            <w:vAlign w:val="center"/>
          </w:tcPr>
          <w:p w14:paraId="35AD1DB3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2"/>
                <w:sz w:val="24"/>
                <w:szCs w:val="24"/>
              </w:rPr>
              <w:t>最高学位</w:t>
            </w:r>
          </w:p>
        </w:tc>
        <w:tc>
          <w:tcPr>
            <w:tcW w:w="455" w:type="pct"/>
            <w:noWrap w:val="0"/>
            <w:vAlign w:val="center"/>
          </w:tcPr>
          <w:p w14:paraId="35B21103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51" w:type="pct"/>
            <w:vMerge w:val="continue"/>
            <w:tcBorders>
              <w:top w:val="nil"/>
            </w:tcBorders>
            <w:noWrap w:val="0"/>
            <w:vAlign w:val="center"/>
          </w:tcPr>
          <w:p w14:paraId="072DB9F5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0B0BF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2B2C11E5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7F4345D5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6"/>
                <w:sz w:val="24"/>
                <w:szCs w:val="24"/>
              </w:rPr>
              <w:t>申报类别</w:t>
            </w:r>
          </w:p>
        </w:tc>
        <w:tc>
          <w:tcPr>
            <w:tcW w:w="3941" w:type="pct"/>
            <w:gridSpan w:val="6"/>
            <w:noWrap w:val="0"/>
            <w:vAlign w:val="center"/>
          </w:tcPr>
          <w:p w14:paraId="408DD1C9">
            <w:pPr>
              <w:pStyle w:val="26"/>
              <w:spacing w:after="0"/>
              <w:ind w:left="420" w:leftChars="200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Segoe UI Symbol" w:hAnsi="Segoe UI Symbol" w:cs="Segoe UI Symbol"/>
                <w:color w:val="auto"/>
                <w:spacing w:val="1"/>
                <w:sz w:val="24"/>
                <w:szCs w:val="24"/>
                <w:lang w:eastAsia="zh-CN"/>
              </w:rPr>
              <w:t>☐</w:t>
            </w:r>
            <w:r>
              <w:rPr>
                <w:rFonts w:ascii="宋体" w:hAnsi="宋体"/>
                <w:color w:val="auto"/>
                <w:spacing w:val="1"/>
                <w:sz w:val="24"/>
                <w:szCs w:val="24"/>
                <w:lang w:eastAsia="zh-CN"/>
              </w:rPr>
              <w:t>青年科技领军人才</w:t>
            </w:r>
          </w:p>
          <w:p w14:paraId="3379E08A">
            <w:pPr>
              <w:pStyle w:val="26"/>
              <w:spacing w:after="0"/>
              <w:ind w:left="420" w:leftChars="200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Segoe UI Symbol" w:hAnsi="Segoe UI Symbol" w:cs="Segoe UI Symbol"/>
                <w:color w:val="auto"/>
                <w:spacing w:val="1"/>
                <w:sz w:val="24"/>
                <w:szCs w:val="24"/>
                <w:lang w:eastAsia="zh-CN"/>
              </w:rPr>
              <w:t>☐</w:t>
            </w:r>
            <w:r>
              <w:rPr>
                <w:rFonts w:hint="eastAsia" w:ascii="宋体" w:hAnsi="宋体"/>
                <w:color w:val="auto"/>
                <w:spacing w:val="1"/>
                <w:sz w:val="24"/>
                <w:szCs w:val="24"/>
                <w:lang w:val="en-US" w:eastAsia="zh-CN"/>
              </w:rPr>
              <w:t>青年科技创新</w:t>
            </w:r>
            <w:r>
              <w:rPr>
                <w:rFonts w:ascii="宋体" w:hAnsi="宋体"/>
                <w:color w:val="auto"/>
                <w:spacing w:val="1"/>
                <w:sz w:val="24"/>
                <w:szCs w:val="24"/>
                <w:lang w:eastAsia="zh-CN"/>
              </w:rPr>
              <w:t>人才</w:t>
            </w:r>
          </w:p>
          <w:p w14:paraId="58F4F467">
            <w:pPr>
              <w:pStyle w:val="26"/>
              <w:tabs>
                <w:tab w:val="left" w:pos="0"/>
              </w:tabs>
              <w:spacing w:after="0"/>
              <w:ind w:left="420" w:leftChars="200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Segoe UI Symbol" w:hAnsi="Segoe UI Symbol" w:cs="Segoe UI Symbol"/>
                <w:color w:val="auto"/>
                <w:spacing w:val="1"/>
                <w:sz w:val="24"/>
                <w:szCs w:val="24"/>
                <w:lang w:eastAsia="zh-CN"/>
              </w:rPr>
              <w:t>☐</w:t>
            </w:r>
            <w:r>
              <w:rPr>
                <w:rFonts w:ascii="宋体" w:hAnsi="宋体"/>
                <w:color w:val="auto"/>
                <w:spacing w:val="1"/>
                <w:sz w:val="24"/>
                <w:szCs w:val="24"/>
                <w:lang w:eastAsia="zh-CN"/>
              </w:rPr>
              <w:t>青年科技</w:t>
            </w:r>
            <w:r>
              <w:rPr>
                <w:rFonts w:hint="eastAsia" w:ascii="宋体" w:hAnsi="宋体"/>
                <w:color w:val="auto"/>
                <w:spacing w:val="1"/>
                <w:sz w:val="24"/>
                <w:szCs w:val="24"/>
                <w:lang w:val="en-US" w:eastAsia="zh-CN"/>
              </w:rPr>
              <w:t>创业</w:t>
            </w:r>
            <w:r>
              <w:rPr>
                <w:rFonts w:ascii="宋体" w:hAnsi="宋体"/>
                <w:color w:val="auto"/>
                <w:spacing w:val="1"/>
                <w:sz w:val="24"/>
                <w:szCs w:val="24"/>
                <w:lang w:eastAsia="zh-CN"/>
              </w:rPr>
              <w:t>人才</w:t>
            </w:r>
            <w:r>
              <w:rPr>
                <w:rFonts w:hint="eastAsia" w:ascii="宋体" w:hAnsi="宋体"/>
                <w:color w:val="auto"/>
                <w:spacing w:val="1"/>
                <w:sz w:val="24"/>
                <w:szCs w:val="24"/>
                <w:lang w:val="en-US" w:eastAsia="zh-CN"/>
              </w:rPr>
              <w:t xml:space="preserve">  (只能选择其中1类）</w:t>
            </w:r>
          </w:p>
        </w:tc>
      </w:tr>
      <w:tr w14:paraId="0B840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111C63F6">
            <w:pPr>
              <w:jc w:val="center"/>
              <w:rPr>
                <w:rFonts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801" w:type="pct"/>
            <w:noWrap w:val="0"/>
            <w:vAlign w:val="center"/>
          </w:tcPr>
          <w:p w14:paraId="07DEE9B6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</w:rPr>
              <w:t>专业技术</w:t>
            </w:r>
          </w:p>
          <w:p w14:paraId="776EE744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7"/>
                <w:sz w:val="24"/>
                <w:szCs w:val="24"/>
              </w:rPr>
              <w:t>职称</w:t>
            </w:r>
          </w:p>
        </w:tc>
        <w:tc>
          <w:tcPr>
            <w:tcW w:w="3941" w:type="pct"/>
            <w:gridSpan w:val="6"/>
            <w:noWrap w:val="0"/>
            <w:vAlign w:val="center"/>
          </w:tcPr>
          <w:p w14:paraId="60E7D312">
            <w:pPr>
              <w:spacing w:after="0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73C0A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170EF426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7660F55E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  <w:lang w:eastAsia="zh-CN"/>
              </w:rPr>
              <w:t>研究服务</w:t>
            </w:r>
          </w:p>
          <w:p w14:paraId="411650CD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  <w:lang w:eastAsia="zh-CN"/>
              </w:rPr>
              <w:t>的国民经</w:t>
            </w:r>
          </w:p>
          <w:p w14:paraId="35CB1BF5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  <w:lang w:eastAsia="zh-CN"/>
              </w:rPr>
              <w:t>济行业领</w:t>
            </w:r>
          </w:p>
          <w:p w14:paraId="65B8036E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color w:val="auto"/>
                <w:sz w:val="24"/>
                <w:szCs w:val="24"/>
                <w:lang w:eastAsia="zh-CN"/>
              </w:rPr>
              <w:t>域</w:t>
            </w:r>
          </w:p>
        </w:tc>
        <w:tc>
          <w:tcPr>
            <w:tcW w:w="3941" w:type="pct"/>
            <w:gridSpan w:val="6"/>
            <w:noWrap w:val="0"/>
            <w:vAlign w:val="center"/>
          </w:tcPr>
          <w:p w14:paraId="2F50E3C9">
            <w:pPr>
              <w:spacing w:after="0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C4C3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1EB5419D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7155C782">
            <w:pPr>
              <w:pStyle w:val="26"/>
              <w:spacing w:after="0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4"/>
                <w:sz w:val="24"/>
                <w:szCs w:val="24"/>
                <w:lang w:eastAsia="zh-CN"/>
              </w:rPr>
              <w:t>所从事专业或方向</w:t>
            </w:r>
          </w:p>
        </w:tc>
        <w:tc>
          <w:tcPr>
            <w:tcW w:w="3941" w:type="pct"/>
            <w:gridSpan w:val="6"/>
            <w:noWrap w:val="0"/>
            <w:vAlign w:val="center"/>
          </w:tcPr>
          <w:p w14:paraId="27EF0DEC">
            <w:pPr>
              <w:spacing w:after="0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354D7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07A85312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7364F086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2"/>
                <w:sz w:val="24"/>
                <w:szCs w:val="24"/>
              </w:rPr>
              <w:t>电话/传真</w:t>
            </w:r>
          </w:p>
        </w:tc>
        <w:tc>
          <w:tcPr>
            <w:tcW w:w="797" w:type="pct"/>
            <w:noWrap w:val="0"/>
            <w:vAlign w:val="center"/>
          </w:tcPr>
          <w:p w14:paraId="516327AA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561" w:type="pct"/>
            <w:noWrap w:val="0"/>
            <w:vAlign w:val="center"/>
          </w:tcPr>
          <w:p w14:paraId="239789B3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6"/>
                <w:sz w:val="24"/>
                <w:szCs w:val="24"/>
              </w:rPr>
              <w:t>手</w:t>
            </w:r>
            <w:r>
              <w:rPr>
                <w:rFonts w:ascii="宋体" w:hAnsi="宋体"/>
                <w:color w:val="auto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pacing w:val="-6"/>
                <w:sz w:val="24"/>
                <w:szCs w:val="24"/>
              </w:rPr>
              <w:t>机</w:t>
            </w:r>
          </w:p>
        </w:tc>
        <w:tc>
          <w:tcPr>
            <w:tcW w:w="565" w:type="pct"/>
            <w:noWrap w:val="0"/>
            <w:vAlign w:val="center"/>
          </w:tcPr>
          <w:p w14:paraId="5BED240D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610" w:type="pct"/>
            <w:noWrap w:val="0"/>
            <w:vAlign w:val="center"/>
          </w:tcPr>
          <w:p w14:paraId="1ED49574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4"/>
                <w:sz w:val="24"/>
                <w:szCs w:val="24"/>
              </w:rPr>
              <w:t>电子邮箱</w:t>
            </w:r>
          </w:p>
        </w:tc>
        <w:tc>
          <w:tcPr>
            <w:tcW w:w="1406" w:type="pct"/>
            <w:gridSpan w:val="2"/>
            <w:noWrap w:val="0"/>
            <w:vAlign w:val="center"/>
          </w:tcPr>
          <w:p w14:paraId="4EC06889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758F4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23C81B4C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tcBorders>
              <w:bottom w:val="single" w:color="auto" w:sz="4" w:space="0"/>
            </w:tcBorders>
            <w:noWrap w:val="0"/>
            <w:vAlign w:val="center"/>
          </w:tcPr>
          <w:p w14:paraId="5B71E65F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70631537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3"/>
                <w:sz w:val="24"/>
                <w:szCs w:val="24"/>
              </w:rPr>
              <w:t>通讯地址</w:t>
            </w:r>
          </w:p>
        </w:tc>
        <w:tc>
          <w:tcPr>
            <w:tcW w:w="1924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5273F93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610" w:type="pct"/>
            <w:tcBorders>
              <w:bottom w:val="single" w:color="auto" w:sz="4" w:space="0"/>
            </w:tcBorders>
            <w:noWrap w:val="0"/>
            <w:vAlign w:val="center"/>
          </w:tcPr>
          <w:p w14:paraId="22FEB8F4">
            <w:pPr>
              <w:pStyle w:val="2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-17"/>
                <w:sz w:val="24"/>
                <w:szCs w:val="24"/>
              </w:rPr>
              <w:t>邮</w:t>
            </w:r>
            <w:r>
              <w:rPr>
                <w:rFonts w:ascii="宋体" w:hAnsi="宋体"/>
                <w:color w:val="auto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auto"/>
                <w:spacing w:val="-17"/>
                <w:sz w:val="24"/>
                <w:szCs w:val="24"/>
              </w:rPr>
              <w:t>编</w:t>
            </w:r>
          </w:p>
        </w:tc>
        <w:tc>
          <w:tcPr>
            <w:tcW w:w="1406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929E22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20A3E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53B0AC28">
            <w:pPr>
              <w:ind w:left="113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tcBorders>
              <w:bottom w:val="single" w:color="auto" w:sz="4" w:space="0"/>
            </w:tcBorders>
            <w:noWrap w:val="0"/>
            <w:vAlign w:val="center"/>
          </w:tcPr>
          <w:p w14:paraId="7D49C55A">
            <w:pPr>
              <w:pStyle w:val="26"/>
              <w:spacing w:before="97" w:line="221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4"/>
                <w:sz w:val="24"/>
                <w:szCs w:val="24"/>
              </w:rPr>
              <w:t>学习经历</w:t>
            </w:r>
          </w:p>
        </w:tc>
        <w:tc>
          <w:tcPr>
            <w:tcW w:w="3941" w:type="pct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9A3F573"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 w14:paraId="75D24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  <w:jc w:val="center"/>
        </w:trPr>
        <w:tc>
          <w:tcPr>
            <w:tcW w:w="256" w:type="pct"/>
            <w:vMerge w:val="continue"/>
            <w:noWrap w:val="0"/>
            <w:textDirection w:val="tbRlV"/>
            <w:vAlign w:val="center"/>
          </w:tcPr>
          <w:p w14:paraId="74DB7DC0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01" w:type="pct"/>
            <w:noWrap w:val="0"/>
            <w:vAlign w:val="center"/>
          </w:tcPr>
          <w:p w14:paraId="1CFC5D62">
            <w:pPr>
              <w:pStyle w:val="26"/>
              <w:spacing w:before="97" w:line="220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pacing w:val="4"/>
                <w:sz w:val="24"/>
                <w:szCs w:val="24"/>
              </w:rPr>
              <w:t>工作经历</w:t>
            </w:r>
          </w:p>
        </w:tc>
        <w:tc>
          <w:tcPr>
            <w:tcW w:w="3941" w:type="pct"/>
            <w:gridSpan w:val="6"/>
            <w:noWrap w:val="0"/>
            <w:vAlign w:val="center"/>
          </w:tcPr>
          <w:p w14:paraId="42E009D3">
            <w:pPr>
              <w:rPr>
                <w:rFonts w:ascii="宋体" w:hAnsi="宋体"/>
                <w:color w:val="auto"/>
                <w:sz w:val="24"/>
              </w:rPr>
            </w:pPr>
          </w:p>
        </w:tc>
      </w:tr>
    </w:tbl>
    <w:p w14:paraId="64DB92A4">
      <w:pPr>
        <w:spacing w:before="122"/>
        <w:outlineLvl w:val="1"/>
        <w:rPr>
          <w:rFonts w:ascii="宋体" w:hAnsi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color w:val="auto"/>
          <w:spacing w:val="-1"/>
          <w:sz w:val="32"/>
          <w:szCs w:val="32"/>
          <w:lang w:eastAsia="zh-CN"/>
        </w:rPr>
        <w:t>二、近5年主要科研情况、主要工作业绩、贡献</w:t>
      </w:r>
      <w:r>
        <w:rPr>
          <w:rFonts w:hint="eastAsia" w:ascii="宋体" w:hAnsi="宋体" w:cs="宋体"/>
          <w:b/>
          <w:bCs/>
          <w:color w:val="auto"/>
          <w:spacing w:val="-2"/>
          <w:sz w:val="32"/>
          <w:szCs w:val="32"/>
          <w:lang w:eastAsia="zh-CN"/>
        </w:rPr>
        <w:t>和获奖情况</w:t>
      </w:r>
    </w:p>
    <w:tbl>
      <w:tblPr>
        <w:tblStyle w:val="27"/>
        <w:tblW w:w="893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1"/>
      </w:tblGrid>
      <w:tr w14:paraId="66864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8" w:hRule="atLeast"/>
        </w:trPr>
        <w:tc>
          <w:tcPr>
            <w:tcW w:w="8931" w:type="dxa"/>
            <w:noWrap w:val="0"/>
            <w:vAlign w:val="top"/>
          </w:tcPr>
          <w:p w14:paraId="70FCE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青年科技领军人才/青年科技创新人才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简要罗列1.本人近5年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承担主要科研任务情况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知识产权情况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重要专著情况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代表性论文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；2.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获得主要奖励、荣誉情况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；3.主要新产品（含新品种）/新装置（装备）/新工艺/新材料开发/创新服务情况</w:t>
            </w:r>
          </w:p>
          <w:p w14:paraId="65BB9F45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青年科技创业人才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简要阐述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创业经历、创业进展，在企业中的作用和角色分工，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带动企业成果转化、人才培养、转型升级方面的成效，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在所从事行业中的创业影响力和领军作用等。</w:t>
            </w:r>
          </w:p>
          <w:p w14:paraId="2EBD5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98"/>
              <w:jc w:val="left"/>
              <w:textAlignment w:val="auto"/>
              <w:rPr>
                <w:rFonts w:hint="eastAsia" w:ascii="黑体" w:hAnsi="华文仿宋" w:eastAsia="黑体"/>
                <w:color w:val="auto"/>
                <w:sz w:val="30"/>
                <w:szCs w:val="30"/>
              </w:rPr>
            </w:pPr>
          </w:p>
          <w:p w14:paraId="1F8580D9">
            <w:pPr>
              <w:rPr>
                <w:rFonts w:ascii="Arial"/>
                <w:color w:val="auto"/>
                <w:lang w:eastAsia="zh-CN"/>
              </w:rPr>
            </w:pPr>
          </w:p>
        </w:tc>
      </w:tr>
    </w:tbl>
    <w:p w14:paraId="0CC9897E"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三、未来五年重点研究计划或发展规划</w:t>
      </w:r>
    </w:p>
    <w:tbl>
      <w:tblPr>
        <w:tblStyle w:val="20"/>
        <w:tblW w:w="8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 w14:paraId="5CF7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8" w:hRule="atLeast"/>
        </w:trPr>
        <w:tc>
          <w:tcPr>
            <w:tcW w:w="8925" w:type="dxa"/>
            <w:noWrap w:val="0"/>
            <w:vAlign w:val="top"/>
          </w:tcPr>
          <w:p w14:paraId="6494B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青年科技领军人才/青年科技创新人才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简述拟开展研究的意义、国内外研究现状，以及对提升有关领域科技创新能力、产业转型升级、促进社会进步等方面的作用。</w:t>
            </w:r>
          </w:p>
          <w:p w14:paraId="7AC3C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2" w:firstLineChars="20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青年科技创业人才重点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阐述创业项目规划或企业发展规划。</w:t>
            </w:r>
          </w:p>
        </w:tc>
      </w:tr>
    </w:tbl>
    <w:p w14:paraId="0D28665C">
      <w:pPr>
        <w:spacing w:before="136" w:line="222" w:lineRule="auto"/>
        <w:outlineLvl w:val="1"/>
        <w:rPr>
          <w:rFonts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pacing w:val="-4"/>
          <w:sz w:val="32"/>
          <w:szCs w:val="32"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auto"/>
          <w:spacing w:val="-4"/>
          <w:sz w:val="32"/>
          <w:szCs w:val="32"/>
        </w:rPr>
        <w:t>、</w:t>
      </w:r>
      <w:r>
        <w:rPr>
          <w:rFonts w:hint="eastAsia" w:ascii="宋体" w:hAnsi="宋体" w:cs="宋体"/>
          <w:b/>
          <w:bCs/>
          <w:color w:val="auto"/>
          <w:spacing w:val="-4"/>
          <w:sz w:val="32"/>
          <w:szCs w:val="32"/>
          <w:lang w:val="en-US" w:eastAsia="zh-CN"/>
        </w:rPr>
        <w:t>申请</w:t>
      </w:r>
      <w:r>
        <w:rPr>
          <w:rFonts w:hint="eastAsia" w:ascii="宋体" w:hAnsi="宋体" w:cs="宋体"/>
          <w:b/>
          <w:bCs/>
          <w:color w:val="auto"/>
          <w:spacing w:val="-4"/>
          <w:sz w:val="32"/>
          <w:szCs w:val="32"/>
        </w:rPr>
        <w:t>人自我评价</w:t>
      </w:r>
    </w:p>
    <w:tbl>
      <w:tblPr>
        <w:tblStyle w:val="27"/>
        <w:tblW w:w="879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3"/>
      </w:tblGrid>
      <w:tr w14:paraId="3148B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7" w:hRule="atLeast"/>
        </w:trPr>
        <w:tc>
          <w:tcPr>
            <w:tcW w:w="8793" w:type="dxa"/>
            <w:noWrap w:val="0"/>
            <w:vAlign w:val="top"/>
          </w:tcPr>
          <w:p w14:paraId="6F6C8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color w:val="auto"/>
                <w:sz w:val="29"/>
                <w:szCs w:val="29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主要包括研究能力和学术技术水平、对所属科学技术领域和相关产业影响等方面的情况。（尽量有数据支撑）</w:t>
            </w:r>
          </w:p>
        </w:tc>
      </w:tr>
    </w:tbl>
    <w:p w14:paraId="2151D418">
      <w:pPr>
        <w:spacing w:before="146" w:line="222" w:lineRule="auto"/>
        <w:outlineLvl w:val="1"/>
        <w:rPr>
          <w:rFonts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pacing w:val="-6"/>
          <w:sz w:val="32"/>
          <w:szCs w:val="32"/>
          <w:lang w:val="en-US" w:eastAsia="zh-CN"/>
        </w:rPr>
        <w:t>五</w:t>
      </w:r>
      <w:r>
        <w:rPr>
          <w:rFonts w:hint="eastAsia" w:ascii="宋体" w:hAnsi="宋体" w:cs="宋体"/>
          <w:b/>
          <w:bCs/>
          <w:color w:val="auto"/>
          <w:spacing w:val="-6"/>
          <w:sz w:val="32"/>
          <w:szCs w:val="32"/>
        </w:rPr>
        <w:t>、承诺与推荐意见</w:t>
      </w:r>
    </w:p>
    <w:tbl>
      <w:tblPr>
        <w:tblStyle w:val="27"/>
        <w:tblW w:w="89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21"/>
      </w:tblGrid>
      <w:tr w14:paraId="3869E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4" w:hRule="atLeast"/>
        </w:trPr>
        <w:tc>
          <w:tcPr>
            <w:tcW w:w="8921" w:type="dxa"/>
            <w:noWrap w:val="0"/>
            <w:vAlign w:val="top"/>
          </w:tcPr>
          <w:p w14:paraId="46163364">
            <w:pPr>
              <w:pStyle w:val="26"/>
              <w:spacing w:before="156" w:beforeLines="50" w:line="360" w:lineRule="auto"/>
              <w:ind w:firstLine="564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8"/>
                <w:szCs w:val="28"/>
                <w:lang w:eastAsia="zh-CN"/>
              </w:rPr>
              <w:t>人承诺</w:t>
            </w:r>
          </w:p>
          <w:p w14:paraId="73AAFDCF">
            <w:pPr>
              <w:spacing w:line="480" w:lineRule="auto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本人承诺推荐材料中所有信息真实可靠，若有失实和造假行为，本人愿承担一切责任。</w:t>
            </w:r>
          </w:p>
          <w:p w14:paraId="28EFA400">
            <w:pPr>
              <w:spacing w:line="480" w:lineRule="auto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  <w:lang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  <w:lang w:eastAsia="zh-CN"/>
              </w:rPr>
              <w:t xml:space="preserve">  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</w:rPr>
              <w:t>签字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8"/>
                <w:szCs w:val="28"/>
              </w:rPr>
              <w:t>:</w:t>
            </w:r>
          </w:p>
          <w:p w14:paraId="2EE38C4F">
            <w:pPr>
              <w:pStyle w:val="26"/>
              <w:spacing w:before="104" w:line="21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8"/>
                <w:szCs w:val="28"/>
                <w:lang w:eastAsia="zh-CN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6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8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8"/>
                <w:szCs w:val="28"/>
              </w:rPr>
              <w:t>日</w:t>
            </w:r>
          </w:p>
        </w:tc>
      </w:tr>
      <w:tr w14:paraId="51DB9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9" w:hRule="atLeast"/>
        </w:trPr>
        <w:tc>
          <w:tcPr>
            <w:tcW w:w="8921" w:type="dxa"/>
            <w:noWrap w:val="0"/>
            <w:vAlign w:val="top"/>
          </w:tcPr>
          <w:p w14:paraId="6AA33AB0">
            <w:pPr>
              <w:spacing w:line="40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申请单位推荐意见</w:t>
            </w:r>
          </w:p>
          <w:p w14:paraId="1A2E76CF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2731824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C1FBBA0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B383CF4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  <w:p w14:paraId="5F271873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3FF5441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主管领导签字：                          年     月     日</w:t>
            </w:r>
          </w:p>
          <w:p w14:paraId="4B8F25A1">
            <w:pPr>
              <w:spacing w:line="400" w:lineRule="exact"/>
              <w:ind w:firstLine="6160" w:firstLineChars="2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（单位盖章）</w:t>
            </w:r>
          </w:p>
          <w:p w14:paraId="73D50B40">
            <w:pPr>
              <w:spacing w:line="400" w:lineRule="exact"/>
              <w:ind w:firstLine="7000" w:firstLineChars="2500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E64B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4" w:hRule="atLeast"/>
        </w:trPr>
        <w:tc>
          <w:tcPr>
            <w:tcW w:w="8921" w:type="dxa"/>
            <w:noWrap w:val="0"/>
            <w:vAlign w:val="top"/>
          </w:tcPr>
          <w:p w14:paraId="3D7820DD">
            <w:pPr>
              <w:spacing w:line="40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推荐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意见</w:t>
            </w:r>
          </w:p>
          <w:p w14:paraId="3FA1F762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06AB009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4EBE354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A44F482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</w:t>
            </w:r>
          </w:p>
          <w:p w14:paraId="2B4677CC">
            <w:pPr>
              <w:spacing w:line="40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负责人签字：                               </w:t>
            </w:r>
          </w:p>
          <w:p w14:paraId="52391677">
            <w:pPr>
              <w:spacing w:line="400" w:lineRule="exact"/>
              <w:ind w:firstLine="5040" w:firstLineChars="18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   月     日</w:t>
            </w:r>
          </w:p>
          <w:p w14:paraId="0ACC6F9D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（单位盖章）</w:t>
            </w:r>
          </w:p>
          <w:p w14:paraId="0B940BDC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B7AD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both"/>
        <w:textAlignment w:val="auto"/>
        <w:rPr>
          <w:rFonts w:eastAsia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注：请随申报书提供申请人身份证、学历、职称复印件；</w:t>
      </w:r>
      <w:r>
        <w:rPr>
          <w:rFonts w:hint="eastAsia" w:ascii="仿宋" w:hAnsi="仿宋" w:eastAsia="仿宋" w:cs="仿宋"/>
          <w:b w:val="0"/>
          <w:bCs w:val="0"/>
          <w:color w:val="auto"/>
          <w:spacing w:val="-1"/>
          <w:sz w:val="32"/>
          <w:szCs w:val="32"/>
          <w:lang w:eastAsia="zh-CN"/>
        </w:rPr>
        <w:t>主要科研情况、主要工作业绩、贡献</w:t>
      </w:r>
      <w:r>
        <w:rPr>
          <w:rFonts w:hint="eastAsia" w:ascii="仿宋" w:hAnsi="仿宋" w:eastAsia="仿宋" w:cs="仿宋"/>
          <w:b w:val="0"/>
          <w:bCs w:val="0"/>
          <w:color w:val="auto"/>
          <w:spacing w:val="-2"/>
          <w:sz w:val="32"/>
          <w:szCs w:val="32"/>
          <w:lang w:eastAsia="zh-CN"/>
        </w:rPr>
        <w:t>和获奖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等资料</w:t>
      </w:r>
    </w:p>
    <w:p w14:paraId="3B9727F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B7CC280-53CC-4683-9E30-14925855192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2F5A784-6874-4A4E-B4A3-D1BB861C38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3" w:fontKey="{58153613-9206-41BA-AE16-260013B22A9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CBBAAD5-3EF0-4261-AE2B-32DD095F2B7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67E2A84-0B81-4890-818C-DBCDE6F5814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C487407E-31A3-4FC9-9ACC-643B7369320C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7" w:fontKey="{911D375C-E5FC-4D5B-85D8-348DA58C8263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AA575787-C0F8-4D1C-A6AF-01402F41C6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202EC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1348DD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1348DD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40EA01B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43403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5CD222A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B13E55"/>
    <w:rsid w:val="17D90206"/>
    <w:rsid w:val="186D652D"/>
    <w:rsid w:val="18E54D62"/>
    <w:rsid w:val="18FE46EB"/>
    <w:rsid w:val="19D44C2B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1F465C9C"/>
    <w:rsid w:val="20203843"/>
    <w:rsid w:val="20AC7EA6"/>
    <w:rsid w:val="20C21A54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63376AB"/>
    <w:rsid w:val="26E42BFE"/>
    <w:rsid w:val="27485DFA"/>
    <w:rsid w:val="277F117F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6A6D13"/>
    <w:rsid w:val="34A75871"/>
    <w:rsid w:val="34F6758A"/>
    <w:rsid w:val="35383461"/>
    <w:rsid w:val="359878FF"/>
    <w:rsid w:val="35A10499"/>
    <w:rsid w:val="35BE5AD0"/>
    <w:rsid w:val="35FA2D03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236E91"/>
    <w:rsid w:val="425C11B0"/>
    <w:rsid w:val="42693EBC"/>
    <w:rsid w:val="435509D5"/>
    <w:rsid w:val="43A224C0"/>
    <w:rsid w:val="446A0660"/>
    <w:rsid w:val="446C6EBF"/>
    <w:rsid w:val="44AD74AD"/>
    <w:rsid w:val="44CD4E80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F5395"/>
    <w:rsid w:val="4981092F"/>
    <w:rsid w:val="49975C1C"/>
    <w:rsid w:val="4AC7711A"/>
    <w:rsid w:val="4BC871E5"/>
    <w:rsid w:val="4BF77377"/>
    <w:rsid w:val="4C5F6BAC"/>
    <w:rsid w:val="4CAB5A8E"/>
    <w:rsid w:val="4D135A73"/>
    <w:rsid w:val="4F422826"/>
    <w:rsid w:val="4F9F2949"/>
    <w:rsid w:val="50406E4E"/>
    <w:rsid w:val="50713EC2"/>
    <w:rsid w:val="507868DC"/>
    <w:rsid w:val="50811F70"/>
    <w:rsid w:val="509C53DB"/>
    <w:rsid w:val="50D730FA"/>
    <w:rsid w:val="50DE2783"/>
    <w:rsid w:val="510513F1"/>
    <w:rsid w:val="523C38A1"/>
    <w:rsid w:val="52616AC5"/>
    <w:rsid w:val="529D3BBC"/>
    <w:rsid w:val="52BE233A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CB6F79"/>
    <w:rsid w:val="61DA4314"/>
    <w:rsid w:val="622E7C0B"/>
    <w:rsid w:val="629E5C56"/>
    <w:rsid w:val="633A3BD0"/>
    <w:rsid w:val="63DE27AE"/>
    <w:rsid w:val="63F46618"/>
    <w:rsid w:val="641F186B"/>
    <w:rsid w:val="642D5BEE"/>
    <w:rsid w:val="64A87358"/>
    <w:rsid w:val="64DB4F3F"/>
    <w:rsid w:val="657030BD"/>
    <w:rsid w:val="6571031B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1D38BB"/>
    <w:rsid w:val="734273A9"/>
    <w:rsid w:val="73A9581F"/>
    <w:rsid w:val="73BE7F06"/>
    <w:rsid w:val="76256E22"/>
    <w:rsid w:val="76B46C67"/>
    <w:rsid w:val="774249AA"/>
    <w:rsid w:val="779D010E"/>
    <w:rsid w:val="78915CA3"/>
    <w:rsid w:val="78FE28E9"/>
    <w:rsid w:val="796A485A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1">
    <w:name w:val="Default Paragraph Font"/>
    <w:semiHidden/>
    <w:uiPriority w:val="0"/>
  </w:style>
  <w:style w:type="table" w:default="1" w:styleId="19">
    <w:name w:val="Normal Table"/>
    <w:semiHidden/>
    <w:uiPriority w:val="0"/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6">
    <w:name w:val="Body Text"/>
    <w:basedOn w:val="1"/>
    <w:next w:val="7"/>
    <w:uiPriority w:val="0"/>
    <w:pPr>
      <w:spacing w:after="120"/>
    </w:pPr>
    <w:rPr>
      <w:sz w:val="24"/>
    </w:rPr>
  </w:style>
  <w:style w:type="paragraph" w:styleId="7">
    <w:name w:val="Body Text First Indent"/>
    <w:basedOn w:val="6"/>
    <w:next w:val="8"/>
    <w:qFormat/>
    <w:uiPriority w:val="0"/>
    <w:pPr>
      <w:ind w:firstLine="420" w:firstLineChars="100"/>
    </w:pPr>
  </w:style>
  <w:style w:type="paragraph" w:styleId="8">
    <w:name w:val="Body Text First Indent 2"/>
    <w:basedOn w:val="9"/>
    <w:next w:val="1"/>
    <w:unhideWhenUsed/>
    <w:qFormat/>
    <w:uiPriority w:val="99"/>
    <w:pPr>
      <w:tabs>
        <w:tab w:val="left" w:pos="8505"/>
      </w:tabs>
      <w:ind w:firstLine="420" w:firstLineChars="200"/>
    </w:pPr>
  </w:style>
  <w:style w:type="paragraph" w:styleId="9">
    <w:name w:val="Body Text Indent"/>
    <w:basedOn w:val="1"/>
    <w:next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Body Text 2"/>
    <w:basedOn w:val="1"/>
    <w:next w:val="17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7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20">
    <w:name w:val="Table Grid"/>
    <w:basedOn w:val="19"/>
    <w:uiPriority w:val="0"/>
    <w:pPr>
      <w:widowControl w:val="0"/>
      <w:jc w:val="both"/>
    </w:pPr>
    <w:tblPr>
      <w:tblStyle w:val="1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uiPriority w:val="0"/>
  </w:style>
  <w:style w:type="character" w:styleId="23">
    <w:name w:val="Hyperlink"/>
    <w:basedOn w:val="21"/>
    <w:uiPriority w:val="0"/>
    <w:rPr>
      <w:color w:val="000000"/>
      <w:u w:val="none"/>
    </w:rPr>
  </w:style>
  <w:style w:type="paragraph" w:customStyle="1" w:styleId="24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5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6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7">
    <w:name w:val="Table Normal"/>
    <w:unhideWhenUsed/>
    <w:qFormat/>
    <w:uiPriority w:val="0"/>
    <w:tblPr>
      <w:tblStyle w:val="19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9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6</Pages>
  <Words>1293</Words>
  <Characters>1317</Characters>
  <Lines>55</Lines>
  <Paragraphs>15</Paragraphs>
  <TotalTime>0</TotalTime>
  <ScaleCrop>false</ScaleCrop>
  <LinksUpToDate>false</LinksUpToDate>
  <CharactersWithSpaces>1633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2026-09-18T02:01:22Z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ABB36F99EFE84C198D524ABD9ECADC27_13</vt:lpwstr>
  </property>
  <property fmtid="{D5CDD505-2E9C-101B-9397-08002B2CF9AE}" pid="4" name="KSOTemplateDocerSaveRecord">
    <vt:lpwstr>eyJoZGlkIjoiZjNkYjMwZWM1NTE5YWE1YmY3ZjQ3NzgzZDQ4NzQ3NTEiLCJ1c2VySWQiOiIyMzY0NzMxNjMifQ==</vt:lpwstr>
  </property>
</Properties>
</file>